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2C2C8" w14:textId="53D0B0DF" w:rsidR="000B297C" w:rsidRDefault="000B297C" w:rsidP="000B297C">
      <w:pPr>
        <w:pStyle w:val="Style8"/>
        <w:adjustRightInd w:val="0"/>
        <w:snapToGrid w:val="0"/>
        <w:spacing w:line="592" w:lineRule="exact"/>
        <w:ind w:firstLineChars="0" w:firstLine="0"/>
        <w:jc w:val="center"/>
        <w:outlineLvl w:val="0"/>
        <w:rPr>
          <w:rFonts w:ascii="Times New Roman" w:eastAsia="方正小标宋简体"/>
          <w:color w:val="000000"/>
          <w:sz w:val="44"/>
          <w:szCs w:val="44"/>
        </w:rPr>
      </w:pPr>
      <w:r>
        <w:rPr>
          <w:rFonts w:ascii="Times New Roman" w:eastAsia="方正小标宋简体" w:hint="eastAsia"/>
          <w:color w:val="000000"/>
          <w:sz w:val="44"/>
          <w:szCs w:val="44"/>
        </w:rPr>
        <w:t>国家</w:t>
      </w:r>
      <w:r>
        <w:rPr>
          <w:rFonts w:ascii="Times New Roman" w:eastAsia="方正小标宋简体" w:hint="eastAsia"/>
          <w:color w:val="000000"/>
          <w:sz w:val="44"/>
          <w:szCs w:val="44"/>
        </w:rPr>
        <w:t>技术发明</w:t>
      </w:r>
      <w:r>
        <w:rPr>
          <w:rFonts w:ascii="Times New Roman" w:eastAsia="方正小标宋简体" w:hint="eastAsia"/>
          <w:color w:val="000000"/>
          <w:sz w:val="44"/>
          <w:szCs w:val="44"/>
        </w:rPr>
        <w:t>奖提名公示</w:t>
      </w:r>
    </w:p>
    <w:p w14:paraId="7EB75EA0" w14:textId="77777777" w:rsidR="000B297C" w:rsidRDefault="000B297C" w:rsidP="000B297C">
      <w:pPr>
        <w:jc w:val="center"/>
      </w:pPr>
      <w:r>
        <w:rPr>
          <w:rFonts w:ascii="Times New Roman" w:eastAsia="楷体_GB2312" w:hint="eastAsia"/>
          <w:b/>
          <w:color w:val="000000"/>
          <w:sz w:val="32"/>
          <w:szCs w:val="32"/>
        </w:rPr>
        <w:t>（</w:t>
      </w:r>
      <w:r>
        <w:rPr>
          <w:rFonts w:ascii="Times New Roman" w:eastAsia="楷体_GB2312" w:hint="eastAsia"/>
          <w:b/>
          <w:color w:val="000000"/>
          <w:sz w:val="32"/>
          <w:szCs w:val="32"/>
        </w:rPr>
        <w:t>2023</w:t>
      </w:r>
      <w:r>
        <w:rPr>
          <w:rFonts w:ascii="Times New Roman" w:eastAsia="楷体_GB2312" w:hint="eastAsia"/>
          <w:b/>
          <w:color w:val="000000"/>
          <w:sz w:val="32"/>
          <w:szCs w:val="32"/>
        </w:rPr>
        <w:t>年度）</w:t>
      </w:r>
    </w:p>
    <w:tbl>
      <w:tblPr>
        <w:tblW w:w="90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6869"/>
      </w:tblGrid>
      <w:tr w:rsidR="000B297C" w14:paraId="64125289" w14:textId="77777777" w:rsidTr="00F23163">
        <w:trPr>
          <w:cantSplit/>
          <w:trHeight w:val="567"/>
          <w:jc w:val="center"/>
        </w:trPr>
        <w:tc>
          <w:tcPr>
            <w:tcW w:w="2137" w:type="dxa"/>
            <w:vAlign w:val="center"/>
          </w:tcPr>
          <w:p w14:paraId="412F7E50" w14:textId="175D932B" w:rsidR="000B297C" w:rsidRPr="000B297C" w:rsidRDefault="000B297C" w:rsidP="000B297C">
            <w:pPr>
              <w:pStyle w:val="a3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0B297C">
              <w:rPr>
                <w:rFonts w:ascii="宋体" w:hAnsi="宋体" w:hint="eastAsia"/>
                <w:color w:val="000000"/>
                <w:sz w:val="21"/>
                <w:szCs w:val="21"/>
              </w:rPr>
              <w:t>提名者</w:t>
            </w:r>
          </w:p>
        </w:tc>
        <w:tc>
          <w:tcPr>
            <w:tcW w:w="6869" w:type="dxa"/>
            <w:vAlign w:val="center"/>
          </w:tcPr>
          <w:p w14:paraId="560DA225" w14:textId="7BE39AEE" w:rsidR="000B297C" w:rsidRPr="000B297C" w:rsidRDefault="000B297C" w:rsidP="000B297C">
            <w:pPr>
              <w:pStyle w:val="a3"/>
              <w:snapToGrid w:val="0"/>
              <w:spacing w:line="240" w:lineRule="auto"/>
              <w:ind w:firstLineChars="0" w:firstLine="0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0B297C">
              <w:rPr>
                <w:rFonts w:ascii="宋体" w:hAnsi="宋体" w:hint="eastAsia"/>
                <w:color w:val="000000"/>
                <w:sz w:val="21"/>
                <w:szCs w:val="21"/>
              </w:rPr>
              <w:t>辽宁省</w:t>
            </w:r>
          </w:p>
        </w:tc>
      </w:tr>
      <w:tr w:rsidR="000B297C" w14:paraId="68BCFBA1" w14:textId="77777777" w:rsidTr="00F23163">
        <w:trPr>
          <w:cantSplit/>
          <w:trHeight w:val="567"/>
          <w:jc w:val="center"/>
        </w:trPr>
        <w:tc>
          <w:tcPr>
            <w:tcW w:w="2137" w:type="dxa"/>
            <w:vAlign w:val="center"/>
          </w:tcPr>
          <w:p w14:paraId="12E416C6" w14:textId="77777777" w:rsidR="000B297C" w:rsidRPr="000B297C" w:rsidRDefault="000B297C" w:rsidP="000B297C">
            <w:pPr>
              <w:pStyle w:val="a3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0B297C">
              <w:rPr>
                <w:rFonts w:ascii="宋体" w:hAnsi="宋体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6869" w:type="dxa"/>
            <w:vAlign w:val="center"/>
          </w:tcPr>
          <w:p w14:paraId="534A6978" w14:textId="77777777" w:rsidR="000B297C" w:rsidRPr="000B297C" w:rsidRDefault="000B297C" w:rsidP="000B297C">
            <w:pPr>
              <w:pStyle w:val="a3"/>
              <w:snapToGrid w:val="0"/>
              <w:spacing w:line="240" w:lineRule="auto"/>
              <w:ind w:firstLineChars="0" w:firstLine="0"/>
              <w:rPr>
                <w:rFonts w:ascii="宋体" w:hAnsi="宋体"/>
                <w:color w:val="000000"/>
                <w:sz w:val="21"/>
                <w:szCs w:val="21"/>
              </w:rPr>
            </w:pPr>
            <w:r w:rsidRPr="000B297C">
              <w:rPr>
                <w:rFonts w:ascii="宋体" w:hAnsi="宋体" w:hint="eastAsia"/>
                <w:color w:val="000000"/>
                <w:sz w:val="21"/>
                <w:szCs w:val="21"/>
              </w:rPr>
              <w:t>新一代</w:t>
            </w:r>
            <w:proofErr w:type="gramStart"/>
            <w:r w:rsidRPr="000B297C">
              <w:rPr>
                <w:rFonts w:ascii="宋体" w:hAnsi="宋体" w:hint="eastAsia"/>
                <w:color w:val="000000"/>
                <w:sz w:val="21"/>
                <w:szCs w:val="21"/>
              </w:rPr>
              <w:t>大规模全钒液流</w:t>
            </w:r>
            <w:proofErr w:type="gramEnd"/>
            <w:r w:rsidRPr="000B297C">
              <w:rPr>
                <w:rFonts w:ascii="宋体" w:hAnsi="宋体" w:hint="eastAsia"/>
                <w:color w:val="000000"/>
                <w:sz w:val="21"/>
                <w:szCs w:val="21"/>
              </w:rPr>
              <w:t>电池关键技术及应用</w:t>
            </w:r>
          </w:p>
        </w:tc>
      </w:tr>
      <w:tr w:rsidR="000B297C" w14:paraId="2E15E7E9" w14:textId="77777777" w:rsidTr="00F23163">
        <w:trPr>
          <w:cantSplit/>
          <w:trHeight w:val="567"/>
          <w:jc w:val="center"/>
        </w:trPr>
        <w:tc>
          <w:tcPr>
            <w:tcW w:w="2137" w:type="dxa"/>
            <w:vAlign w:val="center"/>
          </w:tcPr>
          <w:p w14:paraId="02CCE23A" w14:textId="135DE38A" w:rsidR="000B297C" w:rsidRPr="000B297C" w:rsidRDefault="000B297C" w:rsidP="00F23163">
            <w:pPr>
              <w:pStyle w:val="a3"/>
              <w:snapToGrid w:val="0"/>
              <w:spacing w:line="240" w:lineRule="auto"/>
              <w:ind w:firstLineChars="0" w:firstLine="0"/>
              <w:jc w:val="distribute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sz w:val="21"/>
                <w:szCs w:val="28"/>
              </w:rPr>
              <w:t>完成人（完成单位）</w:t>
            </w:r>
          </w:p>
        </w:tc>
        <w:tc>
          <w:tcPr>
            <w:tcW w:w="6869" w:type="dxa"/>
            <w:vAlign w:val="center"/>
          </w:tcPr>
          <w:p w14:paraId="090F8046" w14:textId="77777777" w:rsidR="000B297C" w:rsidRPr="000B297C" w:rsidRDefault="000B297C" w:rsidP="00F23163">
            <w:pPr>
              <w:pStyle w:val="a3"/>
              <w:snapToGrid w:val="0"/>
              <w:spacing w:line="240" w:lineRule="auto"/>
              <w:ind w:firstLineChars="0" w:firstLine="0"/>
              <w:rPr>
                <w:rFonts w:ascii="宋体" w:hAnsi="宋体"/>
                <w:color w:val="000000"/>
                <w:sz w:val="21"/>
                <w:szCs w:val="21"/>
              </w:rPr>
            </w:pPr>
            <w:r w:rsidRPr="000B297C">
              <w:rPr>
                <w:rFonts w:ascii="宋体" w:hAnsi="宋体" w:hint="eastAsia"/>
                <w:color w:val="000000"/>
                <w:sz w:val="21"/>
                <w:szCs w:val="21"/>
              </w:rPr>
              <w:t>李先锋（中国科学院大连化学物理研究所）</w:t>
            </w:r>
          </w:p>
          <w:p w14:paraId="32B8AF8F" w14:textId="77777777" w:rsidR="000B297C" w:rsidRPr="000B297C" w:rsidRDefault="000B297C" w:rsidP="00F23163">
            <w:pPr>
              <w:pStyle w:val="a3"/>
              <w:snapToGrid w:val="0"/>
              <w:spacing w:line="240" w:lineRule="auto"/>
              <w:ind w:firstLineChars="0" w:firstLine="0"/>
              <w:rPr>
                <w:rFonts w:ascii="宋体" w:hAnsi="宋体"/>
                <w:color w:val="000000"/>
                <w:sz w:val="21"/>
                <w:szCs w:val="21"/>
              </w:rPr>
            </w:pPr>
            <w:r w:rsidRPr="000B297C">
              <w:rPr>
                <w:rFonts w:ascii="宋体" w:hAnsi="宋体" w:hint="eastAsia"/>
                <w:color w:val="000000"/>
                <w:sz w:val="21"/>
                <w:szCs w:val="21"/>
              </w:rPr>
              <w:t>张华民（中国科学院大连化学物理研究所）</w:t>
            </w:r>
            <w:bookmarkStart w:id="0" w:name="_GoBack"/>
            <w:bookmarkEnd w:id="0"/>
          </w:p>
          <w:p w14:paraId="7233DF46" w14:textId="77777777" w:rsidR="000B297C" w:rsidRPr="000B297C" w:rsidRDefault="000B297C" w:rsidP="00F23163">
            <w:pPr>
              <w:pStyle w:val="a3"/>
              <w:snapToGrid w:val="0"/>
              <w:spacing w:line="240" w:lineRule="auto"/>
              <w:ind w:firstLineChars="0" w:firstLine="0"/>
              <w:rPr>
                <w:rFonts w:ascii="宋体" w:hAnsi="宋体"/>
                <w:color w:val="000000"/>
                <w:sz w:val="21"/>
                <w:szCs w:val="21"/>
              </w:rPr>
            </w:pPr>
            <w:r w:rsidRPr="000B297C">
              <w:rPr>
                <w:rFonts w:ascii="宋体" w:hAnsi="宋体" w:hint="eastAsia"/>
                <w:color w:val="000000"/>
                <w:sz w:val="21"/>
                <w:szCs w:val="21"/>
              </w:rPr>
              <w:t>刘宗</w:t>
            </w:r>
            <w:proofErr w:type="gramStart"/>
            <w:r w:rsidRPr="000B297C">
              <w:rPr>
                <w:rFonts w:ascii="宋体" w:hAnsi="宋体" w:hint="eastAsia"/>
                <w:color w:val="000000"/>
                <w:sz w:val="21"/>
                <w:szCs w:val="21"/>
              </w:rPr>
              <w:t>浩</w:t>
            </w:r>
            <w:proofErr w:type="gramEnd"/>
            <w:r w:rsidRPr="000B297C">
              <w:rPr>
                <w:rFonts w:ascii="宋体" w:hAnsi="宋体" w:hint="eastAsia"/>
                <w:color w:val="000000"/>
                <w:sz w:val="21"/>
                <w:szCs w:val="21"/>
              </w:rPr>
              <w:t>（大连融科储能技术发展有限公司）</w:t>
            </w:r>
          </w:p>
          <w:p w14:paraId="4B096552" w14:textId="77777777" w:rsidR="000B297C" w:rsidRPr="000B297C" w:rsidRDefault="000B297C" w:rsidP="00F23163">
            <w:pPr>
              <w:pStyle w:val="a3"/>
              <w:snapToGrid w:val="0"/>
              <w:spacing w:line="240" w:lineRule="auto"/>
              <w:ind w:firstLineChars="0" w:firstLine="0"/>
              <w:rPr>
                <w:rFonts w:ascii="宋体" w:hAnsi="宋体"/>
                <w:color w:val="000000"/>
                <w:sz w:val="21"/>
                <w:szCs w:val="21"/>
              </w:rPr>
            </w:pPr>
            <w:r w:rsidRPr="000B297C">
              <w:rPr>
                <w:rFonts w:ascii="宋体" w:hAnsi="宋体" w:hint="eastAsia"/>
                <w:color w:val="000000"/>
                <w:sz w:val="21"/>
                <w:szCs w:val="21"/>
              </w:rPr>
              <w:t>刘涛（中国科学院大连化学物理研究所）</w:t>
            </w:r>
          </w:p>
          <w:p w14:paraId="4280D7A0" w14:textId="77777777" w:rsidR="000B297C" w:rsidRPr="000B297C" w:rsidRDefault="000B297C" w:rsidP="00F23163">
            <w:pPr>
              <w:pStyle w:val="a3"/>
              <w:snapToGrid w:val="0"/>
              <w:spacing w:line="240" w:lineRule="auto"/>
              <w:ind w:firstLineChars="0" w:firstLine="0"/>
              <w:rPr>
                <w:rFonts w:ascii="宋体" w:hAnsi="宋体"/>
                <w:color w:val="000000"/>
                <w:sz w:val="21"/>
                <w:szCs w:val="21"/>
              </w:rPr>
            </w:pPr>
            <w:proofErr w:type="gramStart"/>
            <w:r w:rsidRPr="000B297C">
              <w:rPr>
                <w:rFonts w:ascii="宋体" w:hAnsi="宋体" w:hint="eastAsia"/>
                <w:color w:val="000000"/>
                <w:sz w:val="21"/>
                <w:szCs w:val="21"/>
              </w:rPr>
              <w:t>史丁秦</w:t>
            </w:r>
            <w:proofErr w:type="gramEnd"/>
            <w:r w:rsidRPr="000B297C">
              <w:rPr>
                <w:rFonts w:ascii="宋体" w:hAnsi="宋体" w:hint="eastAsia"/>
                <w:color w:val="000000"/>
                <w:sz w:val="21"/>
                <w:szCs w:val="21"/>
              </w:rPr>
              <w:t>（中国科学院大连化学物理研究所）</w:t>
            </w:r>
          </w:p>
          <w:p w14:paraId="63DCF0FC" w14:textId="77777777" w:rsidR="000B297C" w:rsidRPr="000B297C" w:rsidRDefault="000B297C" w:rsidP="00F23163">
            <w:pPr>
              <w:pStyle w:val="a3"/>
              <w:snapToGrid w:val="0"/>
              <w:spacing w:line="240" w:lineRule="auto"/>
              <w:ind w:firstLineChars="0" w:firstLine="0"/>
              <w:rPr>
                <w:rFonts w:ascii="宋体" w:hAnsi="宋体"/>
                <w:color w:val="000000"/>
                <w:sz w:val="21"/>
                <w:szCs w:val="21"/>
              </w:rPr>
            </w:pPr>
            <w:proofErr w:type="gramStart"/>
            <w:r w:rsidRPr="000B297C">
              <w:rPr>
                <w:rFonts w:ascii="宋体" w:hAnsi="宋体" w:hint="eastAsia"/>
                <w:color w:val="000000"/>
                <w:sz w:val="21"/>
                <w:szCs w:val="21"/>
              </w:rPr>
              <w:t>郝</w:t>
            </w:r>
            <w:proofErr w:type="gramEnd"/>
            <w:r w:rsidRPr="000B297C">
              <w:rPr>
                <w:rFonts w:ascii="宋体" w:hAnsi="宋体" w:hint="eastAsia"/>
                <w:color w:val="000000"/>
                <w:sz w:val="21"/>
                <w:szCs w:val="21"/>
              </w:rPr>
              <w:t>玥（大连融科储能集团股份有限公司）</w:t>
            </w:r>
          </w:p>
        </w:tc>
      </w:tr>
    </w:tbl>
    <w:p w14:paraId="4E9BE72F" w14:textId="77777777" w:rsidR="000B297C" w:rsidRPr="000B297C" w:rsidRDefault="000B297C" w:rsidP="00177B5E">
      <w:pPr>
        <w:jc w:val="center"/>
        <w:rPr>
          <w:rFonts w:hint="eastAsia"/>
          <w:b/>
          <w:bCs/>
          <w:sz w:val="24"/>
        </w:rPr>
      </w:pPr>
    </w:p>
    <w:p w14:paraId="0D4CBB6A" w14:textId="307132F0" w:rsidR="00177B5E" w:rsidRPr="00177B5E" w:rsidRDefault="00177B5E" w:rsidP="00177B5E">
      <w:pPr>
        <w:jc w:val="center"/>
        <w:rPr>
          <w:b/>
          <w:bCs/>
          <w:sz w:val="24"/>
        </w:rPr>
      </w:pPr>
      <w:r w:rsidRPr="00177B5E">
        <w:rPr>
          <w:rFonts w:hint="eastAsia"/>
          <w:b/>
          <w:bCs/>
          <w:sz w:val="24"/>
        </w:rPr>
        <w:t>主要知识产权和标准规范等目录</w:t>
      </w:r>
    </w:p>
    <w:tbl>
      <w:tblPr>
        <w:tblW w:w="89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1030"/>
        <w:gridCol w:w="856"/>
        <w:gridCol w:w="874"/>
        <w:gridCol w:w="876"/>
        <w:gridCol w:w="1140"/>
        <w:gridCol w:w="1066"/>
        <w:gridCol w:w="1038"/>
        <w:gridCol w:w="1091"/>
      </w:tblGrid>
      <w:tr w:rsidR="00177B5E" w14:paraId="625E3FA9" w14:textId="77777777" w:rsidTr="00177B5E">
        <w:trPr>
          <w:trHeight w:val="1092"/>
          <w:jc w:val="center"/>
        </w:trPr>
        <w:tc>
          <w:tcPr>
            <w:tcW w:w="950" w:type="dxa"/>
            <w:vAlign w:val="center"/>
          </w:tcPr>
          <w:p w14:paraId="53BE9145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bookmarkStart w:id="1" w:name="_Hlk153641849"/>
            <w:r w:rsidRPr="00E45B31">
              <w:rPr>
                <w:rFonts w:ascii="Times New Roman"/>
                <w:color w:val="000000"/>
                <w:sz w:val="21"/>
              </w:rPr>
              <w:t>知识产权</w:t>
            </w:r>
            <w:r w:rsidRPr="00E45B31">
              <w:rPr>
                <w:rFonts w:ascii="Times New Roman"/>
                <w:color w:val="000000"/>
                <w:sz w:val="21"/>
              </w:rPr>
              <w:t>(</w:t>
            </w:r>
            <w:r w:rsidRPr="00E45B31">
              <w:rPr>
                <w:rFonts w:ascii="Times New Roman"/>
                <w:color w:val="000000"/>
                <w:sz w:val="21"/>
              </w:rPr>
              <w:t>标准</w:t>
            </w:r>
            <w:r w:rsidRPr="00E45B31">
              <w:rPr>
                <w:rFonts w:ascii="Times New Roman"/>
                <w:color w:val="000000"/>
                <w:sz w:val="21"/>
              </w:rPr>
              <w:t>)</w:t>
            </w:r>
            <w:r w:rsidRPr="00E45B31">
              <w:rPr>
                <w:rFonts w:ascii="Times New Roman"/>
                <w:color w:val="000000"/>
                <w:sz w:val="21"/>
              </w:rPr>
              <w:t>类别</w:t>
            </w:r>
          </w:p>
        </w:tc>
        <w:tc>
          <w:tcPr>
            <w:tcW w:w="1030" w:type="dxa"/>
            <w:vAlign w:val="center"/>
          </w:tcPr>
          <w:p w14:paraId="50D7F402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 w:rsidRPr="00E45B31">
              <w:rPr>
                <w:rFonts w:ascii="Times New Roman"/>
                <w:color w:val="000000"/>
                <w:sz w:val="21"/>
              </w:rPr>
              <w:t>知识产权</w:t>
            </w:r>
            <w:r w:rsidRPr="00E45B31">
              <w:rPr>
                <w:rFonts w:ascii="Times New Roman"/>
                <w:color w:val="000000"/>
                <w:sz w:val="21"/>
              </w:rPr>
              <w:t>(</w:t>
            </w:r>
            <w:r w:rsidRPr="00E45B31">
              <w:rPr>
                <w:rFonts w:ascii="Times New Roman"/>
                <w:color w:val="000000"/>
                <w:sz w:val="21"/>
              </w:rPr>
              <w:t>标准</w:t>
            </w:r>
            <w:r w:rsidRPr="00E45B31">
              <w:rPr>
                <w:rFonts w:ascii="Times New Roman"/>
                <w:color w:val="000000"/>
                <w:sz w:val="21"/>
              </w:rPr>
              <w:t>)</w:t>
            </w:r>
          </w:p>
          <w:p w14:paraId="07B8D8CE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 w:rsidRPr="00E45B31">
              <w:rPr>
                <w:rFonts w:ascii="Times New Roman"/>
                <w:color w:val="000000"/>
                <w:sz w:val="21"/>
              </w:rPr>
              <w:t>具体名称</w:t>
            </w:r>
          </w:p>
        </w:tc>
        <w:tc>
          <w:tcPr>
            <w:tcW w:w="856" w:type="dxa"/>
            <w:vAlign w:val="center"/>
          </w:tcPr>
          <w:p w14:paraId="596215C6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 w:rsidRPr="00E45B31">
              <w:rPr>
                <w:rFonts w:ascii="Times New Roman"/>
                <w:color w:val="000000"/>
                <w:sz w:val="21"/>
              </w:rPr>
              <w:t>国家</w:t>
            </w:r>
          </w:p>
          <w:p w14:paraId="22EA3CF3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 w:rsidRPr="00E45B31">
              <w:rPr>
                <w:rFonts w:ascii="Times New Roman"/>
                <w:color w:val="000000"/>
                <w:sz w:val="21"/>
              </w:rPr>
              <w:t>(</w:t>
            </w:r>
            <w:r w:rsidRPr="00E45B31">
              <w:rPr>
                <w:rFonts w:ascii="Times New Roman"/>
                <w:color w:val="000000"/>
                <w:sz w:val="21"/>
              </w:rPr>
              <w:t>地区</w:t>
            </w:r>
            <w:r w:rsidRPr="00E45B31">
              <w:rPr>
                <w:rFonts w:ascii="Times New Roman"/>
                <w:color w:val="000000"/>
                <w:sz w:val="21"/>
              </w:rPr>
              <w:t>)</w:t>
            </w:r>
          </w:p>
        </w:tc>
        <w:tc>
          <w:tcPr>
            <w:tcW w:w="874" w:type="dxa"/>
            <w:vAlign w:val="center"/>
          </w:tcPr>
          <w:p w14:paraId="0F30FEF6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 w:rsidRPr="00E45B31">
              <w:rPr>
                <w:rFonts w:ascii="Times New Roman"/>
                <w:color w:val="000000"/>
                <w:sz w:val="21"/>
              </w:rPr>
              <w:t>授权号</w:t>
            </w:r>
          </w:p>
          <w:p w14:paraId="65B1DE2F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 w:rsidRPr="00E45B31">
              <w:rPr>
                <w:rFonts w:ascii="Times New Roman"/>
                <w:color w:val="000000"/>
                <w:sz w:val="21"/>
              </w:rPr>
              <w:t>(</w:t>
            </w:r>
            <w:r w:rsidRPr="00E45B31">
              <w:rPr>
                <w:rFonts w:ascii="Times New Roman"/>
                <w:color w:val="000000"/>
                <w:sz w:val="21"/>
              </w:rPr>
              <w:t>标准</w:t>
            </w:r>
          </w:p>
          <w:p w14:paraId="73A5A177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 w:rsidRPr="00E45B31">
              <w:rPr>
                <w:rFonts w:ascii="Times New Roman"/>
                <w:color w:val="000000"/>
                <w:sz w:val="21"/>
              </w:rPr>
              <w:t>编号</w:t>
            </w:r>
            <w:r w:rsidRPr="00E45B31">
              <w:rPr>
                <w:rFonts w:ascii="Times New Roman"/>
                <w:color w:val="000000"/>
                <w:sz w:val="21"/>
              </w:rPr>
              <w:t>)</w:t>
            </w:r>
          </w:p>
        </w:tc>
        <w:tc>
          <w:tcPr>
            <w:tcW w:w="876" w:type="dxa"/>
            <w:vAlign w:val="center"/>
          </w:tcPr>
          <w:p w14:paraId="34303DC1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 w:rsidRPr="00E45B31">
              <w:rPr>
                <w:rFonts w:ascii="Times New Roman"/>
                <w:color w:val="000000"/>
                <w:sz w:val="21"/>
              </w:rPr>
              <w:t>授权</w:t>
            </w:r>
            <w:r w:rsidRPr="00E45B31">
              <w:rPr>
                <w:rFonts w:ascii="Times New Roman"/>
                <w:color w:val="000000"/>
                <w:sz w:val="21"/>
              </w:rPr>
              <w:t>(</w:t>
            </w:r>
            <w:r w:rsidRPr="00E45B31">
              <w:rPr>
                <w:rFonts w:ascii="Times New Roman"/>
                <w:color w:val="000000"/>
                <w:sz w:val="21"/>
              </w:rPr>
              <w:t>标准发布</w:t>
            </w:r>
            <w:r w:rsidRPr="00E45B31">
              <w:rPr>
                <w:rFonts w:ascii="Times New Roman"/>
                <w:color w:val="000000"/>
                <w:sz w:val="21"/>
              </w:rPr>
              <w:t>)</w:t>
            </w:r>
            <w:r w:rsidRPr="00E45B31">
              <w:rPr>
                <w:rFonts w:ascii="Times New Roman"/>
                <w:color w:val="000000"/>
                <w:sz w:val="21"/>
              </w:rPr>
              <w:t>日期</w:t>
            </w:r>
          </w:p>
        </w:tc>
        <w:tc>
          <w:tcPr>
            <w:tcW w:w="1140" w:type="dxa"/>
            <w:vAlign w:val="center"/>
          </w:tcPr>
          <w:p w14:paraId="39BDE1C4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 w:rsidRPr="00E45B31">
              <w:rPr>
                <w:rFonts w:ascii="Times New Roman"/>
                <w:color w:val="000000"/>
                <w:sz w:val="21"/>
              </w:rPr>
              <w:t>证书编号</w:t>
            </w:r>
            <w:r w:rsidRPr="00E45B31">
              <w:rPr>
                <w:rFonts w:ascii="Times New Roman"/>
                <w:color w:val="000000"/>
                <w:sz w:val="21"/>
              </w:rPr>
              <w:br/>
              <w:t>(</w:t>
            </w:r>
            <w:r w:rsidRPr="00E45B31">
              <w:rPr>
                <w:rFonts w:ascii="Times New Roman"/>
                <w:color w:val="000000"/>
                <w:sz w:val="21"/>
              </w:rPr>
              <w:t>标准批准</w:t>
            </w:r>
          </w:p>
          <w:p w14:paraId="448AEF13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 w:rsidRPr="00E45B31">
              <w:rPr>
                <w:rFonts w:ascii="Times New Roman"/>
                <w:color w:val="000000"/>
                <w:sz w:val="21"/>
              </w:rPr>
              <w:t>发布部门</w:t>
            </w:r>
            <w:r w:rsidRPr="00E45B31">
              <w:rPr>
                <w:rFonts w:ascii="Times New Roman"/>
                <w:color w:val="000000"/>
                <w:sz w:val="21"/>
              </w:rPr>
              <w:t>)</w:t>
            </w:r>
          </w:p>
        </w:tc>
        <w:tc>
          <w:tcPr>
            <w:tcW w:w="1066" w:type="dxa"/>
            <w:vAlign w:val="center"/>
          </w:tcPr>
          <w:p w14:paraId="210281B3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 w:rsidRPr="00E45B31">
              <w:rPr>
                <w:rFonts w:ascii="Times New Roman"/>
                <w:color w:val="000000"/>
                <w:sz w:val="21"/>
              </w:rPr>
              <w:t>权利人</w:t>
            </w:r>
          </w:p>
          <w:p w14:paraId="783662AD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 w:rsidRPr="00E45B31">
              <w:rPr>
                <w:rFonts w:ascii="Times New Roman"/>
                <w:color w:val="000000"/>
                <w:sz w:val="21"/>
              </w:rPr>
              <w:t>(</w:t>
            </w:r>
            <w:r w:rsidRPr="00E45B31">
              <w:rPr>
                <w:rFonts w:ascii="Times New Roman"/>
                <w:color w:val="000000"/>
                <w:sz w:val="21"/>
              </w:rPr>
              <w:t>标准起</w:t>
            </w:r>
          </w:p>
          <w:p w14:paraId="59747EF5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proofErr w:type="gramStart"/>
            <w:r w:rsidRPr="00E45B31">
              <w:rPr>
                <w:rFonts w:ascii="Times New Roman"/>
                <w:color w:val="000000"/>
                <w:sz w:val="21"/>
              </w:rPr>
              <w:t>草单位</w:t>
            </w:r>
            <w:proofErr w:type="gramEnd"/>
            <w:r w:rsidRPr="00E45B31">
              <w:rPr>
                <w:rFonts w:ascii="Times New Roman"/>
                <w:color w:val="000000"/>
                <w:sz w:val="21"/>
              </w:rPr>
              <w:t>)</w:t>
            </w:r>
          </w:p>
        </w:tc>
        <w:tc>
          <w:tcPr>
            <w:tcW w:w="1038" w:type="dxa"/>
            <w:vAlign w:val="center"/>
          </w:tcPr>
          <w:p w14:paraId="65375D6F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 w:rsidRPr="00E45B31">
              <w:rPr>
                <w:rFonts w:ascii="Times New Roman"/>
                <w:color w:val="000000"/>
                <w:sz w:val="21"/>
              </w:rPr>
              <w:t>发明人</w:t>
            </w:r>
            <w:r w:rsidRPr="00E45B31">
              <w:rPr>
                <w:rFonts w:ascii="Times New Roman"/>
                <w:color w:val="000000"/>
                <w:sz w:val="21"/>
              </w:rPr>
              <w:t>(</w:t>
            </w:r>
            <w:r w:rsidRPr="00E45B31">
              <w:rPr>
                <w:rFonts w:ascii="Times New Roman"/>
                <w:color w:val="000000"/>
                <w:sz w:val="21"/>
              </w:rPr>
              <w:t>标准起草人</w:t>
            </w:r>
            <w:r w:rsidRPr="00E45B31">
              <w:rPr>
                <w:rFonts w:ascii="Times New Roman"/>
                <w:color w:val="000000"/>
                <w:sz w:val="21"/>
              </w:rPr>
              <w:t>)</w:t>
            </w:r>
          </w:p>
        </w:tc>
        <w:tc>
          <w:tcPr>
            <w:tcW w:w="1091" w:type="dxa"/>
            <w:vAlign w:val="center"/>
          </w:tcPr>
          <w:p w14:paraId="180862C3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 w:rsidRPr="00E45B31">
              <w:rPr>
                <w:rFonts w:ascii="Times New Roman"/>
                <w:color w:val="000000"/>
                <w:sz w:val="21"/>
              </w:rPr>
              <w:t>发明专利</w:t>
            </w:r>
            <w:r w:rsidRPr="00E45B31">
              <w:rPr>
                <w:rFonts w:ascii="Times New Roman"/>
                <w:color w:val="000000"/>
                <w:sz w:val="21"/>
              </w:rPr>
              <w:t>(</w:t>
            </w:r>
            <w:r w:rsidRPr="00E45B31">
              <w:rPr>
                <w:rFonts w:ascii="Times New Roman"/>
                <w:color w:val="000000"/>
                <w:sz w:val="21"/>
              </w:rPr>
              <w:t>标准</w:t>
            </w:r>
            <w:r w:rsidRPr="00E45B31">
              <w:rPr>
                <w:rFonts w:ascii="Times New Roman"/>
                <w:color w:val="000000"/>
                <w:sz w:val="21"/>
              </w:rPr>
              <w:t>)</w:t>
            </w:r>
          </w:p>
          <w:p w14:paraId="14C19AD9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color w:val="000000"/>
                <w:sz w:val="21"/>
              </w:rPr>
            </w:pPr>
            <w:r w:rsidRPr="00E45B31">
              <w:rPr>
                <w:rFonts w:ascii="Times New Roman"/>
                <w:color w:val="000000"/>
                <w:sz w:val="21"/>
              </w:rPr>
              <w:t>有效状态</w:t>
            </w:r>
          </w:p>
        </w:tc>
      </w:tr>
      <w:tr w:rsidR="00177B5E" w14:paraId="5D7A791E" w14:textId="77777777" w:rsidTr="00177B5E">
        <w:trPr>
          <w:trHeight w:val="920"/>
          <w:jc w:val="center"/>
        </w:trPr>
        <w:tc>
          <w:tcPr>
            <w:tcW w:w="950" w:type="dxa"/>
          </w:tcPr>
          <w:p w14:paraId="54BD2583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发明专利</w:t>
            </w:r>
          </w:p>
        </w:tc>
        <w:tc>
          <w:tcPr>
            <w:tcW w:w="1030" w:type="dxa"/>
          </w:tcPr>
          <w:p w14:paraId="7754FABD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一种双功能复合多孔膜及其制备和应用</w:t>
            </w:r>
          </w:p>
        </w:tc>
        <w:tc>
          <w:tcPr>
            <w:tcW w:w="856" w:type="dxa"/>
          </w:tcPr>
          <w:p w14:paraId="122410EF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中国</w:t>
            </w:r>
          </w:p>
        </w:tc>
        <w:tc>
          <w:tcPr>
            <w:tcW w:w="874" w:type="dxa"/>
          </w:tcPr>
          <w:p w14:paraId="0CAA6670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w w:val="95"/>
                <w:sz w:val="18"/>
              </w:rPr>
              <w:t>ZL2013103035</w:t>
            </w:r>
            <w:r w:rsidRPr="00E45B31">
              <w:rPr>
                <w:rFonts w:ascii="Times New Roman"/>
                <w:sz w:val="18"/>
                <w:szCs w:val="18"/>
              </w:rPr>
              <w:t>22.4</w:t>
            </w:r>
          </w:p>
        </w:tc>
        <w:tc>
          <w:tcPr>
            <w:tcW w:w="876" w:type="dxa"/>
          </w:tcPr>
          <w:p w14:paraId="0028805A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2017</w:t>
            </w:r>
            <w:r w:rsidRPr="00E45B31">
              <w:rPr>
                <w:rFonts w:ascii="Times New Roman"/>
                <w:sz w:val="18"/>
              </w:rPr>
              <w:t>年</w:t>
            </w:r>
            <w:r w:rsidRPr="00E45B31">
              <w:rPr>
                <w:rFonts w:ascii="Times New Roman"/>
                <w:sz w:val="18"/>
              </w:rPr>
              <w:t>05</w:t>
            </w:r>
            <w:r w:rsidRPr="00E45B31">
              <w:rPr>
                <w:rFonts w:ascii="Times New Roman"/>
                <w:sz w:val="18"/>
              </w:rPr>
              <w:t>月</w:t>
            </w:r>
            <w:r w:rsidRPr="00E45B31">
              <w:rPr>
                <w:rFonts w:ascii="Times New Roman"/>
                <w:sz w:val="18"/>
              </w:rPr>
              <w:t>03</w:t>
            </w:r>
            <w:r w:rsidRPr="00E45B31">
              <w:rPr>
                <w:rFonts w:ascii="Times New Roman"/>
                <w:sz w:val="18"/>
              </w:rPr>
              <w:t>日</w:t>
            </w:r>
          </w:p>
        </w:tc>
        <w:tc>
          <w:tcPr>
            <w:tcW w:w="1140" w:type="dxa"/>
          </w:tcPr>
          <w:p w14:paraId="2CD0AFDF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w w:val="95"/>
                <w:sz w:val="18"/>
              </w:rPr>
              <w:t>第</w:t>
            </w:r>
            <w:r w:rsidRPr="00E45B31">
              <w:rPr>
                <w:rFonts w:ascii="Times New Roman"/>
                <w:w w:val="95"/>
                <w:sz w:val="18"/>
              </w:rPr>
              <w:t>2472927</w:t>
            </w:r>
            <w:r w:rsidRPr="00E45B31">
              <w:rPr>
                <w:rFonts w:ascii="Times New Roman"/>
                <w:w w:val="95"/>
                <w:sz w:val="18"/>
              </w:rPr>
              <w:t>号</w:t>
            </w:r>
          </w:p>
        </w:tc>
        <w:tc>
          <w:tcPr>
            <w:tcW w:w="1066" w:type="dxa"/>
          </w:tcPr>
          <w:p w14:paraId="5CF7DA2C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中国科学院大连化学物理研究所</w:t>
            </w:r>
          </w:p>
        </w:tc>
        <w:tc>
          <w:tcPr>
            <w:tcW w:w="1038" w:type="dxa"/>
          </w:tcPr>
          <w:p w14:paraId="2B79C23F" w14:textId="77777777" w:rsidR="00177B5E" w:rsidRPr="00E45B31" w:rsidRDefault="00177B5E" w:rsidP="00080794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sz w:val="18"/>
              </w:rPr>
            </w:pPr>
            <w:r w:rsidRPr="00E45B31">
              <w:rPr>
                <w:rFonts w:ascii="Times New Roman"/>
                <w:sz w:val="18"/>
              </w:rPr>
              <w:t>李先锋</w:t>
            </w:r>
            <w:r w:rsidRPr="00E45B31">
              <w:rPr>
                <w:rFonts w:ascii="Times New Roman"/>
                <w:sz w:val="18"/>
              </w:rPr>
              <w:t xml:space="preserve">; </w:t>
            </w:r>
            <w:r w:rsidRPr="00E45B31">
              <w:rPr>
                <w:rFonts w:ascii="Times New Roman"/>
                <w:sz w:val="18"/>
              </w:rPr>
              <w:t>张华民</w:t>
            </w:r>
            <w:r w:rsidRPr="00E45B31">
              <w:rPr>
                <w:rFonts w:ascii="Times New Roman"/>
                <w:sz w:val="18"/>
              </w:rPr>
              <w:t xml:space="preserve">; </w:t>
            </w:r>
            <w:r w:rsidRPr="00E45B31">
              <w:rPr>
                <w:rFonts w:ascii="Times New Roman"/>
                <w:sz w:val="18"/>
              </w:rPr>
              <w:t>李云</w:t>
            </w:r>
            <w:r w:rsidRPr="00E45B31">
              <w:rPr>
                <w:rFonts w:ascii="Times New Roman"/>
                <w:sz w:val="18"/>
              </w:rPr>
              <w:t xml:space="preserve">; </w:t>
            </w:r>
          </w:p>
          <w:p w14:paraId="791DB2D1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proofErr w:type="gramStart"/>
            <w:r w:rsidRPr="00E45B31">
              <w:rPr>
                <w:rFonts w:ascii="Times New Roman"/>
                <w:sz w:val="18"/>
              </w:rPr>
              <w:t>段寅琦</w:t>
            </w:r>
            <w:proofErr w:type="gramEnd"/>
          </w:p>
        </w:tc>
        <w:tc>
          <w:tcPr>
            <w:tcW w:w="1091" w:type="dxa"/>
          </w:tcPr>
          <w:p w14:paraId="0361E428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有效</w:t>
            </w:r>
          </w:p>
        </w:tc>
      </w:tr>
      <w:tr w:rsidR="00177B5E" w14:paraId="29C85A9A" w14:textId="77777777" w:rsidTr="00177B5E">
        <w:trPr>
          <w:trHeight w:val="921"/>
          <w:jc w:val="center"/>
        </w:trPr>
        <w:tc>
          <w:tcPr>
            <w:tcW w:w="950" w:type="dxa"/>
          </w:tcPr>
          <w:p w14:paraId="3E8562A5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发明专利</w:t>
            </w:r>
          </w:p>
        </w:tc>
        <w:tc>
          <w:tcPr>
            <w:tcW w:w="1030" w:type="dxa"/>
          </w:tcPr>
          <w:p w14:paraId="1E261941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一种液流电池用高导电柔性石墨双极板及其制备和应用</w:t>
            </w:r>
          </w:p>
        </w:tc>
        <w:tc>
          <w:tcPr>
            <w:tcW w:w="856" w:type="dxa"/>
          </w:tcPr>
          <w:p w14:paraId="36A386C4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中国</w:t>
            </w:r>
          </w:p>
        </w:tc>
        <w:tc>
          <w:tcPr>
            <w:tcW w:w="874" w:type="dxa"/>
          </w:tcPr>
          <w:p w14:paraId="3A75D0DD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w w:val="95"/>
                <w:sz w:val="18"/>
              </w:rPr>
              <w:t>ZL201811451</w:t>
            </w:r>
            <w:r w:rsidRPr="00E45B31">
              <w:rPr>
                <w:rFonts w:ascii="Times New Roman"/>
                <w:sz w:val="18"/>
              </w:rPr>
              <w:t>411.7</w:t>
            </w:r>
          </w:p>
        </w:tc>
        <w:tc>
          <w:tcPr>
            <w:tcW w:w="876" w:type="dxa"/>
          </w:tcPr>
          <w:p w14:paraId="54DA88F3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2020</w:t>
            </w:r>
            <w:r w:rsidRPr="00E45B31">
              <w:rPr>
                <w:rFonts w:ascii="Times New Roman"/>
                <w:sz w:val="18"/>
              </w:rPr>
              <w:t>年</w:t>
            </w:r>
            <w:r w:rsidRPr="00E45B31">
              <w:rPr>
                <w:rFonts w:ascii="Times New Roman"/>
                <w:sz w:val="18"/>
              </w:rPr>
              <w:t>12</w:t>
            </w:r>
            <w:r w:rsidRPr="00E45B31">
              <w:rPr>
                <w:rFonts w:ascii="Times New Roman"/>
                <w:sz w:val="18"/>
              </w:rPr>
              <w:t>月</w:t>
            </w:r>
            <w:r w:rsidRPr="00E45B31">
              <w:rPr>
                <w:rFonts w:ascii="Times New Roman"/>
                <w:sz w:val="18"/>
              </w:rPr>
              <w:t>25</w:t>
            </w:r>
            <w:r w:rsidRPr="00E45B31">
              <w:rPr>
                <w:rFonts w:ascii="Times New Roman"/>
                <w:sz w:val="18"/>
              </w:rPr>
              <w:t>日</w:t>
            </w:r>
          </w:p>
        </w:tc>
        <w:tc>
          <w:tcPr>
            <w:tcW w:w="1140" w:type="dxa"/>
          </w:tcPr>
          <w:p w14:paraId="5EC4A3DF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w w:val="95"/>
                <w:sz w:val="18"/>
              </w:rPr>
              <w:t>第</w:t>
            </w:r>
            <w:r w:rsidRPr="00E45B31">
              <w:rPr>
                <w:rFonts w:ascii="Times New Roman"/>
                <w:w w:val="95"/>
                <w:sz w:val="18"/>
              </w:rPr>
              <w:t>4169970</w:t>
            </w:r>
            <w:r w:rsidRPr="00E45B31">
              <w:rPr>
                <w:rFonts w:ascii="Times New Roman"/>
                <w:w w:val="95"/>
                <w:sz w:val="18"/>
              </w:rPr>
              <w:t>号</w:t>
            </w:r>
          </w:p>
        </w:tc>
        <w:tc>
          <w:tcPr>
            <w:tcW w:w="1066" w:type="dxa"/>
          </w:tcPr>
          <w:p w14:paraId="38CF9ACC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中国科学院大连化学物理研究所</w:t>
            </w:r>
          </w:p>
        </w:tc>
        <w:tc>
          <w:tcPr>
            <w:tcW w:w="1038" w:type="dxa"/>
          </w:tcPr>
          <w:p w14:paraId="0F725675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刘涛</w:t>
            </w:r>
            <w:r w:rsidRPr="00E45B31">
              <w:rPr>
                <w:rFonts w:ascii="Times New Roman"/>
                <w:sz w:val="18"/>
              </w:rPr>
              <w:t xml:space="preserve">; </w:t>
            </w:r>
            <w:r w:rsidRPr="00E45B31">
              <w:rPr>
                <w:rFonts w:ascii="Times New Roman"/>
                <w:sz w:val="18"/>
              </w:rPr>
              <w:t>李先锋</w:t>
            </w:r>
            <w:r w:rsidRPr="00E45B31">
              <w:rPr>
                <w:rFonts w:ascii="Times New Roman"/>
                <w:sz w:val="18"/>
              </w:rPr>
              <w:t xml:space="preserve">; </w:t>
            </w:r>
            <w:r w:rsidRPr="00E45B31">
              <w:rPr>
                <w:rFonts w:ascii="Times New Roman"/>
                <w:sz w:val="18"/>
              </w:rPr>
              <w:t>张华民</w:t>
            </w:r>
          </w:p>
        </w:tc>
        <w:tc>
          <w:tcPr>
            <w:tcW w:w="1091" w:type="dxa"/>
          </w:tcPr>
          <w:p w14:paraId="306B91E2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有效</w:t>
            </w:r>
          </w:p>
        </w:tc>
      </w:tr>
      <w:tr w:rsidR="00177B5E" w14:paraId="1E62E451" w14:textId="77777777" w:rsidTr="00177B5E">
        <w:trPr>
          <w:trHeight w:val="920"/>
          <w:jc w:val="center"/>
        </w:trPr>
        <w:tc>
          <w:tcPr>
            <w:tcW w:w="950" w:type="dxa"/>
          </w:tcPr>
          <w:p w14:paraId="06489513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发明专利</w:t>
            </w:r>
          </w:p>
        </w:tc>
        <w:tc>
          <w:tcPr>
            <w:tcW w:w="1030" w:type="dxa"/>
          </w:tcPr>
          <w:p w14:paraId="298BA630" w14:textId="77777777" w:rsidR="00177B5E" w:rsidRPr="00E45B31" w:rsidRDefault="00845882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hyperlink r:id="rId7" w:history="1">
              <w:proofErr w:type="gramStart"/>
              <w:r w:rsidR="00177B5E" w:rsidRPr="00E45B31">
                <w:rPr>
                  <w:rFonts w:ascii="Times New Roman"/>
                  <w:sz w:val="18"/>
                </w:rPr>
                <w:t>一种全钒液流</w:t>
              </w:r>
              <w:proofErr w:type="gramEnd"/>
              <w:r w:rsidR="00177B5E" w:rsidRPr="00E45B31">
                <w:rPr>
                  <w:rFonts w:ascii="Times New Roman"/>
                  <w:sz w:val="18"/>
                </w:rPr>
                <w:t>电池用一体化电极框结构和制备方法和应用</w:t>
              </w:r>
            </w:hyperlink>
            <w:r w:rsidR="00177B5E" w:rsidRPr="00E45B31">
              <w:rPr>
                <w:rFonts w:ascii="Times New Roman"/>
                <w:sz w:val="18"/>
              </w:rPr>
              <w:t> </w:t>
            </w:r>
          </w:p>
        </w:tc>
        <w:tc>
          <w:tcPr>
            <w:tcW w:w="856" w:type="dxa"/>
          </w:tcPr>
          <w:p w14:paraId="6D734053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中国</w:t>
            </w:r>
          </w:p>
        </w:tc>
        <w:tc>
          <w:tcPr>
            <w:tcW w:w="874" w:type="dxa"/>
          </w:tcPr>
          <w:p w14:paraId="79779587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w w:val="95"/>
                <w:sz w:val="18"/>
              </w:rPr>
              <w:t>ZL</w:t>
            </w:r>
            <w:hyperlink r:id="rId8" w:history="1">
              <w:r w:rsidRPr="00E45B31">
                <w:rPr>
                  <w:rFonts w:ascii="Times New Roman"/>
                  <w:w w:val="95"/>
                  <w:sz w:val="18"/>
                </w:rPr>
                <w:t>202010570390.1</w:t>
              </w:r>
            </w:hyperlink>
          </w:p>
        </w:tc>
        <w:tc>
          <w:tcPr>
            <w:tcW w:w="876" w:type="dxa"/>
          </w:tcPr>
          <w:p w14:paraId="7BB0531A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2023</w:t>
            </w:r>
            <w:r w:rsidRPr="00E45B31">
              <w:rPr>
                <w:rFonts w:ascii="Times New Roman"/>
                <w:sz w:val="18"/>
              </w:rPr>
              <w:t>年</w:t>
            </w:r>
            <w:r w:rsidRPr="00E45B31">
              <w:rPr>
                <w:rFonts w:ascii="Times New Roman"/>
                <w:sz w:val="18"/>
              </w:rPr>
              <w:t>02</w:t>
            </w:r>
            <w:r w:rsidRPr="00E45B31">
              <w:rPr>
                <w:rFonts w:ascii="Times New Roman"/>
                <w:sz w:val="18"/>
              </w:rPr>
              <w:t>月</w:t>
            </w:r>
            <w:r w:rsidRPr="00E45B31">
              <w:rPr>
                <w:rFonts w:ascii="Times New Roman"/>
                <w:sz w:val="18"/>
              </w:rPr>
              <w:t>03</w:t>
            </w:r>
            <w:r w:rsidRPr="00E45B31">
              <w:rPr>
                <w:rFonts w:ascii="Times New Roman"/>
                <w:sz w:val="18"/>
              </w:rPr>
              <w:t>日</w:t>
            </w:r>
          </w:p>
        </w:tc>
        <w:tc>
          <w:tcPr>
            <w:tcW w:w="1140" w:type="dxa"/>
          </w:tcPr>
          <w:p w14:paraId="3670FE6A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w w:val="95"/>
                <w:sz w:val="18"/>
              </w:rPr>
              <w:t>第</w:t>
            </w:r>
            <w:r w:rsidRPr="00E45B31">
              <w:rPr>
                <w:rFonts w:ascii="Times New Roman"/>
                <w:w w:val="95"/>
                <w:sz w:val="18"/>
              </w:rPr>
              <w:t>5723857</w:t>
            </w:r>
            <w:r w:rsidRPr="00E45B31">
              <w:rPr>
                <w:rFonts w:ascii="Times New Roman"/>
                <w:w w:val="95"/>
                <w:sz w:val="18"/>
              </w:rPr>
              <w:t>号</w:t>
            </w:r>
          </w:p>
        </w:tc>
        <w:tc>
          <w:tcPr>
            <w:tcW w:w="1066" w:type="dxa"/>
          </w:tcPr>
          <w:p w14:paraId="27DCE6A0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中国科学院大连化学物理研究所</w:t>
            </w:r>
          </w:p>
        </w:tc>
        <w:tc>
          <w:tcPr>
            <w:tcW w:w="1038" w:type="dxa"/>
          </w:tcPr>
          <w:p w14:paraId="608851DA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李先锋</w:t>
            </w:r>
            <w:r w:rsidRPr="00E45B31">
              <w:rPr>
                <w:rFonts w:ascii="Times New Roman"/>
                <w:sz w:val="18"/>
              </w:rPr>
              <w:t>;</w:t>
            </w:r>
            <w:proofErr w:type="gramStart"/>
            <w:r w:rsidRPr="00E45B31">
              <w:rPr>
                <w:rFonts w:ascii="Times New Roman"/>
                <w:sz w:val="18"/>
              </w:rPr>
              <w:t>史丁秦</w:t>
            </w:r>
            <w:proofErr w:type="gramEnd"/>
            <w:r w:rsidRPr="00E45B31">
              <w:rPr>
                <w:rFonts w:ascii="Times New Roman"/>
                <w:sz w:val="18"/>
              </w:rPr>
              <w:t>;</w:t>
            </w:r>
            <w:r w:rsidRPr="00E45B31">
              <w:rPr>
                <w:rFonts w:ascii="Times New Roman"/>
                <w:sz w:val="18"/>
              </w:rPr>
              <w:t>张华民</w:t>
            </w:r>
          </w:p>
        </w:tc>
        <w:tc>
          <w:tcPr>
            <w:tcW w:w="1091" w:type="dxa"/>
          </w:tcPr>
          <w:p w14:paraId="68B90E35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有效</w:t>
            </w:r>
          </w:p>
        </w:tc>
      </w:tr>
      <w:tr w:rsidR="00177B5E" w14:paraId="12BB58F3" w14:textId="77777777" w:rsidTr="00177B5E">
        <w:trPr>
          <w:trHeight w:val="921"/>
          <w:jc w:val="center"/>
        </w:trPr>
        <w:tc>
          <w:tcPr>
            <w:tcW w:w="950" w:type="dxa"/>
          </w:tcPr>
          <w:p w14:paraId="52DDC1D4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发明专利</w:t>
            </w:r>
          </w:p>
        </w:tc>
        <w:tc>
          <w:tcPr>
            <w:tcW w:w="1030" w:type="dxa"/>
          </w:tcPr>
          <w:p w14:paraId="2061CA05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一种离子传导膜在液流电池上的应用</w:t>
            </w:r>
          </w:p>
        </w:tc>
        <w:tc>
          <w:tcPr>
            <w:tcW w:w="856" w:type="dxa"/>
          </w:tcPr>
          <w:p w14:paraId="628FD9C9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中国</w:t>
            </w:r>
          </w:p>
        </w:tc>
        <w:tc>
          <w:tcPr>
            <w:tcW w:w="874" w:type="dxa"/>
          </w:tcPr>
          <w:p w14:paraId="43A2E829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w w:val="95"/>
                <w:sz w:val="18"/>
              </w:rPr>
              <w:t>ZL201811109</w:t>
            </w:r>
            <w:r w:rsidRPr="00E45B31">
              <w:rPr>
                <w:rFonts w:ascii="Times New Roman"/>
                <w:sz w:val="18"/>
              </w:rPr>
              <w:t>210.9</w:t>
            </w:r>
          </w:p>
        </w:tc>
        <w:tc>
          <w:tcPr>
            <w:tcW w:w="876" w:type="dxa"/>
          </w:tcPr>
          <w:p w14:paraId="5BB13533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2021</w:t>
            </w:r>
            <w:r w:rsidRPr="00E45B31">
              <w:rPr>
                <w:rFonts w:ascii="Times New Roman"/>
                <w:sz w:val="18"/>
              </w:rPr>
              <w:t>年</w:t>
            </w:r>
            <w:r w:rsidRPr="00E45B31">
              <w:rPr>
                <w:rFonts w:ascii="Times New Roman"/>
                <w:sz w:val="18"/>
              </w:rPr>
              <w:t>09</w:t>
            </w:r>
            <w:r w:rsidRPr="00E45B31">
              <w:rPr>
                <w:rFonts w:ascii="Times New Roman"/>
                <w:sz w:val="18"/>
              </w:rPr>
              <w:t>月</w:t>
            </w:r>
            <w:r w:rsidRPr="00E45B31">
              <w:rPr>
                <w:rFonts w:ascii="Times New Roman"/>
                <w:sz w:val="18"/>
              </w:rPr>
              <w:t>28</w:t>
            </w:r>
            <w:r w:rsidRPr="00E45B31">
              <w:rPr>
                <w:rFonts w:ascii="Times New Roman"/>
                <w:sz w:val="18"/>
              </w:rPr>
              <w:t>日</w:t>
            </w:r>
          </w:p>
        </w:tc>
        <w:tc>
          <w:tcPr>
            <w:tcW w:w="1140" w:type="dxa"/>
          </w:tcPr>
          <w:p w14:paraId="3852CA3B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w w:val="95"/>
                <w:sz w:val="18"/>
              </w:rPr>
              <w:t>第</w:t>
            </w:r>
            <w:r w:rsidRPr="00E45B31">
              <w:rPr>
                <w:rFonts w:ascii="Times New Roman"/>
                <w:w w:val="95"/>
                <w:sz w:val="18"/>
              </w:rPr>
              <w:t>4706243</w:t>
            </w:r>
            <w:r w:rsidRPr="00E45B31">
              <w:rPr>
                <w:rFonts w:ascii="Times New Roman"/>
                <w:w w:val="95"/>
                <w:sz w:val="18"/>
              </w:rPr>
              <w:t>号</w:t>
            </w:r>
          </w:p>
        </w:tc>
        <w:tc>
          <w:tcPr>
            <w:tcW w:w="1066" w:type="dxa"/>
          </w:tcPr>
          <w:p w14:paraId="5B251811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中国科学院大连化学物理研究所；大连融科储能技术发展有限公司</w:t>
            </w:r>
          </w:p>
        </w:tc>
        <w:tc>
          <w:tcPr>
            <w:tcW w:w="1038" w:type="dxa"/>
          </w:tcPr>
          <w:p w14:paraId="39192DD3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李先锋</w:t>
            </w:r>
            <w:r w:rsidRPr="00E45B31">
              <w:rPr>
                <w:rFonts w:ascii="Times New Roman"/>
                <w:sz w:val="18"/>
              </w:rPr>
              <w:t>;</w:t>
            </w:r>
            <w:r w:rsidRPr="00E45B31">
              <w:rPr>
                <w:rFonts w:ascii="Times New Roman"/>
                <w:sz w:val="18"/>
              </w:rPr>
              <w:t>乔琳；张华民</w:t>
            </w:r>
          </w:p>
        </w:tc>
        <w:tc>
          <w:tcPr>
            <w:tcW w:w="1091" w:type="dxa"/>
          </w:tcPr>
          <w:p w14:paraId="15FFD5D7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有效</w:t>
            </w:r>
          </w:p>
        </w:tc>
      </w:tr>
      <w:tr w:rsidR="00177B5E" w14:paraId="6C5914E6" w14:textId="77777777" w:rsidTr="00177B5E">
        <w:trPr>
          <w:trHeight w:val="920"/>
          <w:jc w:val="center"/>
        </w:trPr>
        <w:tc>
          <w:tcPr>
            <w:tcW w:w="950" w:type="dxa"/>
          </w:tcPr>
          <w:p w14:paraId="38500C76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lastRenderedPageBreak/>
              <w:t>发明专利</w:t>
            </w:r>
          </w:p>
        </w:tc>
        <w:tc>
          <w:tcPr>
            <w:tcW w:w="1030" w:type="dxa"/>
          </w:tcPr>
          <w:p w14:paraId="71FAEED2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一种含稳定剂的负极电解液</w:t>
            </w:r>
            <w:proofErr w:type="gramStart"/>
            <w:r w:rsidRPr="00E45B31">
              <w:rPr>
                <w:rFonts w:ascii="Times New Roman"/>
                <w:sz w:val="18"/>
              </w:rPr>
              <w:t>在全钒液流</w:t>
            </w:r>
            <w:proofErr w:type="gramEnd"/>
            <w:r w:rsidRPr="00E45B31">
              <w:rPr>
                <w:rFonts w:ascii="Times New Roman"/>
                <w:sz w:val="18"/>
              </w:rPr>
              <w:t>电池中的应用</w:t>
            </w:r>
          </w:p>
        </w:tc>
        <w:tc>
          <w:tcPr>
            <w:tcW w:w="856" w:type="dxa"/>
          </w:tcPr>
          <w:p w14:paraId="42A8D3F8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中国</w:t>
            </w:r>
          </w:p>
        </w:tc>
        <w:tc>
          <w:tcPr>
            <w:tcW w:w="874" w:type="dxa"/>
          </w:tcPr>
          <w:p w14:paraId="61D8974D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w w:val="95"/>
                <w:sz w:val="18"/>
              </w:rPr>
              <w:t>ZL201811145</w:t>
            </w:r>
            <w:r w:rsidRPr="00E45B31">
              <w:rPr>
                <w:rFonts w:ascii="Times New Roman"/>
                <w:sz w:val="18"/>
              </w:rPr>
              <w:t>814.9</w:t>
            </w:r>
          </w:p>
        </w:tc>
        <w:tc>
          <w:tcPr>
            <w:tcW w:w="876" w:type="dxa"/>
          </w:tcPr>
          <w:p w14:paraId="4D314661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2021</w:t>
            </w:r>
            <w:r w:rsidRPr="00E45B31">
              <w:rPr>
                <w:rFonts w:ascii="Times New Roman"/>
                <w:sz w:val="18"/>
              </w:rPr>
              <w:t>年</w:t>
            </w:r>
            <w:r w:rsidRPr="00E45B31">
              <w:rPr>
                <w:rFonts w:ascii="Times New Roman"/>
                <w:sz w:val="18"/>
              </w:rPr>
              <w:t>11</w:t>
            </w:r>
            <w:r w:rsidRPr="00E45B31">
              <w:rPr>
                <w:rFonts w:ascii="Times New Roman"/>
                <w:sz w:val="18"/>
              </w:rPr>
              <w:t>月</w:t>
            </w:r>
            <w:r w:rsidRPr="00E45B31">
              <w:rPr>
                <w:rFonts w:ascii="Times New Roman"/>
                <w:sz w:val="18"/>
              </w:rPr>
              <w:t>09</w:t>
            </w:r>
            <w:r w:rsidRPr="00E45B31">
              <w:rPr>
                <w:rFonts w:ascii="Times New Roman"/>
                <w:sz w:val="18"/>
              </w:rPr>
              <w:t>日</w:t>
            </w:r>
          </w:p>
        </w:tc>
        <w:tc>
          <w:tcPr>
            <w:tcW w:w="1140" w:type="dxa"/>
          </w:tcPr>
          <w:p w14:paraId="7665D62B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w w:val="95"/>
                <w:sz w:val="18"/>
              </w:rPr>
              <w:t>第</w:t>
            </w:r>
            <w:r w:rsidRPr="00E45B31">
              <w:rPr>
                <w:rFonts w:ascii="Times New Roman"/>
                <w:w w:val="95"/>
                <w:sz w:val="18"/>
              </w:rPr>
              <w:t>4779781</w:t>
            </w:r>
            <w:r w:rsidRPr="00E45B31">
              <w:rPr>
                <w:rFonts w:ascii="Times New Roman"/>
                <w:w w:val="95"/>
                <w:sz w:val="18"/>
              </w:rPr>
              <w:t>号</w:t>
            </w:r>
          </w:p>
        </w:tc>
        <w:tc>
          <w:tcPr>
            <w:tcW w:w="1066" w:type="dxa"/>
          </w:tcPr>
          <w:p w14:paraId="3BD63525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中国科学院大连化学物理研究所；大连融科储能技术发展有限公司</w:t>
            </w:r>
          </w:p>
        </w:tc>
        <w:tc>
          <w:tcPr>
            <w:tcW w:w="1038" w:type="dxa"/>
          </w:tcPr>
          <w:p w14:paraId="23C19A4B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proofErr w:type="gramStart"/>
            <w:r w:rsidRPr="00E45B31">
              <w:rPr>
                <w:rFonts w:ascii="Times New Roman"/>
                <w:sz w:val="18"/>
              </w:rPr>
              <w:t>孙佳伟</w:t>
            </w:r>
            <w:proofErr w:type="gramEnd"/>
            <w:r w:rsidRPr="00E45B31">
              <w:rPr>
                <w:rFonts w:ascii="Times New Roman"/>
                <w:sz w:val="18"/>
              </w:rPr>
              <w:t xml:space="preserve">; </w:t>
            </w:r>
            <w:r w:rsidRPr="00E45B31">
              <w:rPr>
                <w:rFonts w:ascii="Times New Roman"/>
                <w:sz w:val="18"/>
              </w:rPr>
              <w:t>李先锋</w:t>
            </w:r>
            <w:r w:rsidRPr="00E45B31">
              <w:rPr>
                <w:rFonts w:ascii="Times New Roman"/>
                <w:sz w:val="18"/>
              </w:rPr>
              <w:t xml:space="preserve">; </w:t>
            </w:r>
            <w:r w:rsidRPr="00E45B31">
              <w:rPr>
                <w:rFonts w:ascii="Times New Roman"/>
                <w:sz w:val="18"/>
              </w:rPr>
              <w:t>张华民</w:t>
            </w:r>
            <w:r w:rsidRPr="00E45B31">
              <w:rPr>
                <w:rFonts w:ascii="Times New Roman"/>
                <w:sz w:val="18"/>
              </w:rPr>
              <w:t xml:space="preserve">; </w:t>
            </w:r>
            <w:proofErr w:type="gramStart"/>
            <w:r w:rsidRPr="00E45B31">
              <w:rPr>
                <w:rFonts w:ascii="Times New Roman"/>
                <w:sz w:val="18"/>
              </w:rPr>
              <w:t>史丁秦</w:t>
            </w:r>
            <w:proofErr w:type="gramEnd"/>
          </w:p>
        </w:tc>
        <w:tc>
          <w:tcPr>
            <w:tcW w:w="1091" w:type="dxa"/>
          </w:tcPr>
          <w:p w14:paraId="5548FE85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有效</w:t>
            </w:r>
          </w:p>
        </w:tc>
      </w:tr>
      <w:tr w:rsidR="00177B5E" w14:paraId="1D675BCC" w14:textId="77777777" w:rsidTr="00177B5E">
        <w:trPr>
          <w:trHeight w:val="921"/>
          <w:jc w:val="center"/>
        </w:trPr>
        <w:tc>
          <w:tcPr>
            <w:tcW w:w="950" w:type="dxa"/>
          </w:tcPr>
          <w:p w14:paraId="30839A91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发明专利</w:t>
            </w:r>
          </w:p>
        </w:tc>
        <w:tc>
          <w:tcPr>
            <w:tcW w:w="1030" w:type="dxa"/>
          </w:tcPr>
          <w:p w14:paraId="43CD6C71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  <w:szCs w:val="22"/>
              </w:rPr>
              <w:t>一种深度除</w:t>
            </w:r>
            <w:proofErr w:type="gramStart"/>
            <w:r w:rsidRPr="00E45B31">
              <w:rPr>
                <w:rFonts w:ascii="Times New Roman"/>
                <w:sz w:val="18"/>
                <w:szCs w:val="22"/>
              </w:rPr>
              <w:t>铬生产高纯偏钒酸</w:t>
            </w:r>
            <w:proofErr w:type="gramEnd"/>
            <w:r w:rsidRPr="00E45B31">
              <w:rPr>
                <w:rFonts w:ascii="Times New Roman"/>
                <w:sz w:val="18"/>
                <w:szCs w:val="22"/>
              </w:rPr>
              <w:t>铵的方法</w:t>
            </w:r>
          </w:p>
        </w:tc>
        <w:tc>
          <w:tcPr>
            <w:tcW w:w="856" w:type="dxa"/>
          </w:tcPr>
          <w:p w14:paraId="3AC5F4A2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w w:val="95"/>
                <w:sz w:val="18"/>
              </w:rPr>
              <w:t>中国</w:t>
            </w:r>
          </w:p>
        </w:tc>
        <w:tc>
          <w:tcPr>
            <w:tcW w:w="874" w:type="dxa"/>
          </w:tcPr>
          <w:p w14:paraId="5746AC90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w w:val="95"/>
                <w:sz w:val="18"/>
              </w:rPr>
              <w:t>ZL</w:t>
            </w:r>
            <w:hyperlink r:id="rId9" w:history="1">
              <w:r w:rsidRPr="00E45B31">
                <w:rPr>
                  <w:rFonts w:ascii="Times New Roman"/>
                  <w:w w:val="95"/>
                  <w:sz w:val="18"/>
                  <w:szCs w:val="22"/>
                </w:rPr>
                <w:t>201610594844.2</w:t>
              </w:r>
            </w:hyperlink>
          </w:p>
        </w:tc>
        <w:tc>
          <w:tcPr>
            <w:tcW w:w="876" w:type="dxa"/>
          </w:tcPr>
          <w:p w14:paraId="4D56F59D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2017</w:t>
            </w:r>
            <w:r w:rsidRPr="00E45B31">
              <w:rPr>
                <w:rFonts w:ascii="Times New Roman"/>
                <w:sz w:val="18"/>
              </w:rPr>
              <w:t>年</w:t>
            </w:r>
            <w:r w:rsidRPr="00E45B31">
              <w:rPr>
                <w:rFonts w:ascii="Times New Roman"/>
                <w:sz w:val="18"/>
              </w:rPr>
              <w:t>10</w:t>
            </w:r>
            <w:r w:rsidRPr="00E45B31">
              <w:rPr>
                <w:rFonts w:ascii="Times New Roman"/>
                <w:sz w:val="18"/>
              </w:rPr>
              <w:t>月</w:t>
            </w:r>
            <w:r w:rsidRPr="00E45B31">
              <w:rPr>
                <w:rFonts w:ascii="Times New Roman"/>
                <w:sz w:val="18"/>
              </w:rPr>
              <w:t>31</w:t>
            </w:r>
            <w:r w:rsidRPr="00E45B31">
              <w:rPr>
                <w:rFonts w:ascii="Times New Roman"/>
                <w:sz w:val="18"/>
              </w:rPr>
              <w:t>日</w:t>
            </w:r>
          </w:p>
        </w:tc>
        <w:tc>
          <w:tcPr>
            <w:tcW w:w="1140" w:type="dxa"/>
          </w:tcPr>
          <w:p w14:paraId="1C19780E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w w:val="95"/>
                <w:sz w:val="18"/>
              </w:rPr>
              <w:t>第</w:t>
            </w:r>
            <w:r w:rsidRPr="00E45B31">
              <w:rPr>
                <w:rFonts w:ascii="Times New Roman"/>
                <w:w w:val="95"/>
                <w:sz w:val="18"/>
                <w:lang w:eastAsia="en-US"/>
              </w:rPr>
              <w:t>2677639</w:t>
            </w:r>
            <w:r w:rsidRPr="00E45B31">
              <w:rPr>
                <w:rFonts w:ascii="Times New Roman"/>
                <w:w w:val="95"/>
                <w:sz w:val="18"/>
              </w:rPr>
              <w:t>号</w:t>
            </w:r>
          </w:p>
        </w:tc>
        <w:tc>
          <w:tcPr>
            <w:tcW w:w="1066" w:type="dxa"/>
          </w:tcPr>
          <w:p w14:paraId="181F79C5" w14:textId="77777777" w:rsidR="00177B5E" w:rsidRPr="000458E0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  <w:r w:rsidRPr="000458E0">
              <w:rPr>
                <w:rFonts w:ascii="Times New Roman"/>
                <w:sz w:val="18"/>
                <w:szCs w:val="18"/>
              </w:rPr>
              <w:t>大连融科储能集团股份有限公司</w:t>
            </w:r>
          </w:p>
        </w:tc>
        <w:tc>
          <w:tcPr>
            <w:tcW w:w="1038" w:type="dxa"/>
          </w:tcPr>
          <w:p w14:paraId="0A8F3564" w14:textId="77777777" w:rsidR="00177B5E" w:rsidRPr="000458E0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  <w:proofErr w:type="gramStart"/>
            <w:r w:rsidRPr="000458E0">
              <w:rPr>
                <w:rFonts w:ascii="Times New Roman"/>
                <w:sz w:val="18"/>
                <w:szCs w:val="18"/>
              </w:rPr>
              <w:t>郝</w:t>
            </w:r>
            <w:proofErr w:type="gramEnd"/>
            <w:r w:rsidRPr="000458E0">
              <w:rPr>
                <w:rFonts w:ascii="Times New Roman"/>
                <w:sz w:val="18"/>
                <w:szCs w:val="18"/>
              </w:rPr>
              <w:t>玥</w:t>
            </w:r>
            <w:r w:rsidRPr="000458E0">
              <w:rPr>
                <w:rFonts w:ascii="Times New Roman"/>
                <w:sz w:val="18"/>
                <w:szCs w:val="18"/>
              </w:rPr>
              <w:t xml:space="preserve">; </w:t>
            </w:r>
            <w:r w:rsidRPr="000458E0">
              <w:rPr>
                <w:rFonts w:ascii="Times New Roman"/>
                <w:sz w:val="18"/>
                <w:szCs w:val="18"/>
              </w:rPr>
              <w:t>宋明明</w:t>
            </w:r>
            <w:r w:rsidRPr="000458E0">
              <w:rPr>
                <w:rFonts w:ascii="Times New Roman"/>
                <w:sz w:val="18"/>
                <w:szCs w:val="18"/>
              </w:rPr>
              <w:t xml:space="preserve">; </w:t>
            </w:r>
            <w:r w:rsidRPr="000458E0">
              <w:rPr>
                <w:rFonts w:ascii="Times New Roman"/>
                <w:sz w:val="18"/>
                <w:szCs w:val="18"/>
              </w:rPr>
              <w:t>孙维宁</w:t>
            </w:r>
          </w:p>
        </w:tc>
        <w:tc>
          <w:tcPr>
            <w:tcW w:w="1091" w:type="dxa"/>
          </w:tcPr>
          <w:p w14:paraId="32FFE0FF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有效</w:t>
            </w:r>
          </w:p>
        </w:tc>
      </w:tr>
      <w:tr w:rsidR="00177B5E" w14:paraId="2E53AECA" w14:textId="77777777" w:rsidTr="00177B5E">
        <w:trPr>
          <w:trHeight w:val="920"/>
          <w:jc w:val="center"/>
        </w:trPr>
        <w:tc>
          <w:tcPr>
            <w:tcW w:w="950" w:type="dxa"/>
          </w:tcPr>
          <w:p w14:paraId="21396DB0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发明专利</w:t>
            </w:r>
          </w:p>
        </w:tc>
        <w:tc>
          <w:tcPr>
            <w:tcW w:w="1030" w:type="dxa"/>
          </w:tcPr>
          <w:p w14:paraId="3331C4D7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一种液流电池用双极板及其制备和应用</w:t>
            </w:r>
          </w:p>
        </w:tc>
        <w:tc>
          <w:tcPr>
            <w:tcW w:w="856" w:type="dxa"/>
          </w:tcPr>
          <w:p w14:paraId="17594606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中国</w:t>
            </w:r>
          </w:p>
        </w:tc>
        <w:tc>
          <w:tcPr>
            <w:tcW w:w="874" w:type="dxa"/>
          </w:tcPr>
          <w:p w14:paraId="56E00675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w w:val="95"/>
                <w:sz w:val="18"/>
              </w:rPr>
              <w:t>ZL201711203</w:t>
            </w:r>
            <w:r w:rsidRPr="00E45B31">
              <w:rPr>
                <w:rFonts w:ascii="Times New Roman"/>
                <w:sz w:val="18"/>
              </w:rPr>
              <w:t>419.7</w:t>
            </w:r>
          </w:p>
        </w:tc>
        <w:tc>
          <w:tcPr>
            <w:tcW w:w="876" w:type="dxa"/>
          </w:tcPr>
          <w:p w14:paraId="6B648BC5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2021</w:t>
            </w:r>
            <w:r w:rsidRPr="00E45B31">
              <w:rPr>
                <w:rFonts w:ascii="Times New Roman"/>
                <w:sz w:val="18"/>
              </w:rPr>
              <w:t>年</w:t>
            </w:r>
            <w:r w:rsidRPr="00E45B31">
              <w:rPr>
                <w:rFonts w:ascii="Times New Roman"/>
                <w:sz w:val="18"/>
              </w:rPr>
              <w:t>09</w:t>
            </w:r>
            <w:r w:rsidRPr="00E45B31">
              <w:rPr>
                <w:rFonts w:ascii="Times New Roman"/>
                <w:sz w:val="18"/>
              </w:rPr>
              <w:t>月</w:t>
            </w:r>
            <w:r w:rsidRPr="00E45B31">
              <w:rPr>
                <w:rFonts w:ascii="Times New Roman"/>
                <w:sz w:val="18"/>
              </w:rPr>
              <w:t>28</w:t>
            </w:r>
            <w:r w:rsidRPr="00E45B31">
              <w:rPr>
                <w:rFonts w:ascii="Times New Roman"/>
                <w:sz w:val="18"/>
              </w:rPr>
              <w:t>日</w:t>
            </w:r>
          </w:p>
        </w:tc>
        <w:tc>
          <w:tcPr>
            <w:tcW w:w="1140" w:type="dxa"/>
          </w:tcPr>
          <w:p w14:paraId="0B52F988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w w:val="95"/>
                <w:sz w:val="18"/>
              </w:rPr>
              <w:t>第</w:t>
            </w:r>
            <w:r w:rsidRPr="00E45B31">
              <w:rPr>
                <w:rFonts w:ascii="Times New Roman"/>
                <w:w w:val="95"/>
                <w:sz w:val="18"/>
              </w:rPr>
              <w:t>4705076</w:t>
            </w:r>
            <w:r w:rsidRPr="00E45B31">
              <w:rPr>
                <w:rFonts w:ascii="Times New Roman"/>
                <w:w w:val="95"/>
                <w:sz w:val="18"/>
              </w:rPr>
              <w:t>号</w:t>
            </w:r>
          </w:p>
        </w:tc>
        <w:tc>
          <w:tcPr>
            <w:tcW w:w="1066" w:type="dxa"/>
          </w:tcPr>
          <w:p w14:paraId="093B9EB7" w14:textId="77777777" w:rsidR="00177B5E" w:rsidRPr="00E45B31" w:rsidRDefault="00177B5E" w:rsidP="00080794">
            <w:pPr>
              <w:pStyle w:val="a3"/>
              <w:spacing w:line="390" w:lineRule="exact"/>
              <w:ind w:firstLineChars="0" w:firstLine="0"/>
              <w:jc w:val="left"/>
              <w:rPr>
                <w:rFonts w:ascii="Times New Roman"/>
                <w:sz w:val="18"/>
              </w:rPr>
            </w:pPr>
            <w:r w:rsidRPr="00E45B31">
              <w:rPr>
                <w:rFonts w:ascii="Times New Roman"/>
                <w:sz w:val="18"/>
              </w:rPr>
              <w:t>中国科学院大连化学物理研究所；大连融科储能技术发</w:t>
            </w:r>
          </w:p>
          <w:p w14:paraId="4F4490D2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展有限公司</w:t>
            </w:r>
          </w:p>
        </w:tc>
        <w:tc>
          <w:tcPr>
            <w:tcW w:w="1038" w:type="dxa"/>
          </w:tcPr>
          <w:p w14:paraId="1474A6ED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刘涛</w:t>
            </w:r>
            <w:r w:rsidRPr="00E45B31">
              <w:rPr>
                <w:rFonts w:ascii="Times New Roman"/>
                <w:sz w:val="18"/>
              </w:rPr>
              <w:t>;</w:t>
            </w:r>
            <w:r w:rsidRPr="00E45B31">
              <w:rPr>
                <w:rFonts w:ascii="Times New Roman"/>
                <w:sz w:val="18"/>
              </w:rPr>
              <w:t>李先锋</w:t>
            </w:r>
            <w:r w:rsidRPr="00E45B31">
              <w:rPr>
                <w:rFonts w:ascii="Times New Roman"/>
                <w:sz w:val="18"/>
              </w:rPr>
              <w:t>;</w:t>
            </w:r>
            <w:r w:rsidRPr="00E45B31">
              <w:rPr>
                <w:rFonts w:ascii="Times New Roman"/>
                <w:sz w:val="18"/>
              </w:rPr>
              <w:t>张华民</w:t>
            </w:r>
          </w:p>
        </w:tc>
        <w:tc>
          <w:tcPr>
            <w:tcW w:w="1091" w:type="dxa"/>
          </w:tcPr>
          <w:p w14:paraId="5A349562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有效</w:t>
            </w:r>
          </w:p>
        </w:tc>
      </w:tr>
      <w:tr w:rsidR="00177B5E" w14:paraId="2377A08B" w14:textId="77777777" w:rsidTr="00177B5E">
        <w:trPr>
          <w:trHeight w:val="921"/>
          <w:jc w:val="center"/>
        </w:trPr>
        <w:tc>
          <w:tcPr>
            <w:tcW w:w="950" w:type="dxa"/>
          </w:tcPr>
          <w:p w14:paraId="5B653B38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发明专利</w:t>
            </w:r>
          </w:p>
        </w:tc>
        <w:tc>
          <w:tcPr>
            <w:tcW w:w="1030" w:type="dxa"/>
          </w:tcPr>
          <w:p w14:paraId="559DCA41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一种液流</w:t>
            </w:r>
            <w:proofErr w:type="gramStart"/>
            <w:r w:rsidRPr="00E45B31">
              <w:rPr>
                <w:rFonts w:ascii="Times New Roman"/>
                <w:sz w:val="18"/>
              </w:rPr>
              <w:t>电池电堆</w:t>
            </w:r>
            <w:proofErr w:type="gramEnd"/>
          </w:p>
        </w:tc>
        <w:tc>
          <w:tcPr>
            <w:tcW w:w="856" w:type="dxa"/>
          </w:tcPr>
          <w:p w14:paraId="21650392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中国</w:t>
            </w:r>
          </w:p>
        </w:tc>
        <w:tc>
          <w:tcPr>
            <w:tcW w:w="874" w:type="dxa"/>
          </w:tcPr>
          <w:p w14:paraId="3B46B75B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w w:val="95"/>
                <w:sz w:val="18"/>
              </w:rPr>
              <w:t>ZL201510924</w:t>
            </w:r>
            <w:r w:rsidRPr="00E45B31">
              <w:rPr>
                <w:rFonts w:ascii="Times New Roman"/>
                <w:sz w:val="18"/>
              </w:rPr>
              <w:t>092.7</w:t>
            </w:r>
          </w:p>
        </w:tc>
        <w:tc>
          <w:tcPr>
            <w:tcW w:w="876" w:type="dxa"/>
          </w:tcPr>
          <w:p w14:paraId="22F4E432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2019</w:t>
            </w:r>
            <w:r w:rsidRPr="00E45B31">
              <w:rPr>
                <w:rFonts w:ascii="Times New Roman"/>
                <w:sz w:val="18"/>
              </w:rPr>
              <w:t>年</w:t>
            </w:r>
            <w:r w:rsidRPr="00E45B31">
              <w:rPr>
                <w:rFonts w:ascii="Times New Roman"/>
                <w:sz w:val="18"/>
              </w:rPr>
              <w:t>08</w:t>
            </w:r>
            <w:r w:rsidRPr="00E45B31">
              <w:rPr>
                <w:rFonts w:ascii="Times New Roman"/>
                <w:sz w:val="18"/>
              </w:rPr>
              <w:t>月</w:t>
            </w:r>
            <w:r w:rsidRPr="00E45B31">
              <w:rPr>
                <w:rFonts w:ascii="Times New Roman"/>
                <w:sz w:val="18"/>
              </w:rPr>
              <w:t>09</w:t>
            </w:r>
            <w:r w:rsidRPr="00E45B31">
              <w:rPr>
                <w:rFonts w:ascii="Times New Roman"/>
                <w:sz w:val="18"/>
              </w:rPr>
              <w:t>日</w:t>
            </w:r>
          </w:p>
        </w:tc>
        <w:tc>
          <w:tcPr>
            <w:tcW w:w="1140" w:type="dxa"/>
          </w:tcPr>
          <w:p w14:paraId="27E3063E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w w:val="95"/>
                <w:sz w:val="18"/>
              </w:rPr>
              <w:t>第</w:t>
            </w:r>
            <w:r w:rsidRPr="00E45B31">
              <w:rPr>
                <w:rFonts w:ascii="Times New Roman"/>
                <w:w w:val="95"/>
                <w:sz w:val="18"/>
              </w:rPr>
              <w:t>3486599</w:t>
            </w:r>
            <w:r w:rsidRPr="00E45B31">
              <w:rPr>
                <w:rFonts w:ascii="Times New Roman"/>
                <w:w w:val="95"/>
                <w:sz w:val="18"/>
              </w:rPr>
              <w:t>号</w:t>
            </w:r>
          </w:p>
        </w:tc>
        <w:tc>
          <w:tcPr>
            <w:tcW w:w="1066" w:type="dxa"/>
          </w:tcPr>
          <w:p w14:paraId="4B733537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中国科学院大连化学物理研究所</w:t>
            </w:r>
          </w:p>
        </w:tc>
        <w:tc>
          <w:tcPr>
            <w:tcW w:w="1038" w:type="dxa"/>
          </w:tcPr>
          <w:p w14:paraId="1DCD5DC4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刘涛</w:t>
            </w:r>
            <w:r w:rsidRPr="00E45B31">
              <w:rPr>
                <w:rFonts w:ascii="Times New Roman"/>
                <w:sz w:val="18"/>
              </w:rPr>
              <w:t xml:space="preserve">; </w:t>
            </w:r>
            <w:r w:rsidRPr="00E45B31">
              <w:rPr>
                <w:rFonts w:ascii="Times New Roman"/>
                <w:sz w:val="18"/>
              </w:rPr>
              <w:t>张华民</w:t>
            </w:r>
            <w:r w:rsidRPr="00E45B31">
              <w:rPr>
                <w:rFonts w:ascii="Times New Roman"/>
                <w:sz w:val="18"/>
              </w:rPr>
              <w:t xml:space="preserve">; </w:t>
            </w:r>
            <w:r w:rsidRPr="00E45B31">
              <w:rPr>
                <w:rFonts w:ascii="Times New Roman"/>
                <w:sz w:val="18"/>
              </w:rPr>
              <w:t>李先锋</w:t>
            </w:r>
          </w:p>
        </w:tc>
        <w:tc>
          <w:tcPr>
            <w:tcW w:w="1091" w:type="dxa"/>
          </w:tcPr>
          <w:p w14:paraId="6A92F96C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有效</w:t>
            </w:r>
          </w:p>
        </w:tc>
      </w:tr>
      <w:tr w:rsidR="00177B5E" w14:paraId="35DDF89B" w14:textId="77777777" w:rsidTr="00177B5E">
        <w:trPr>
          <w:trHeight w:val="920"/>
          <w:jc w:val="center"/>
        </w:trPr>
        <w:tc>
          <w:tcPr>
            <w:tcW w:w="950" w:type="dxa"/>
          </w:tcPr>
          <w:p w14:paraId="3F56B516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发明专利</w:t>
            </w:r>
          </w:p>
        </w:tc>
        <w:tc>
          <w:tcPr>
            <w:tcW w:w="1030" w:type="dxa"/>
          </w:tcPr>
          <w:p w14:paraId="7C6DD67E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一种用于实时</w:t>
            </w:r>
            <w:proofErr w:type="gramStart"/>
            <w:r w:rsidRPr="00E45B31">
              <w:rPr>
                <w:rFonts w:ascii="Times New Roman"/>
                <w:sz w:val="18"/>
              </w:rPr>
              <w:t>监测全钒</w:t>
            </w:r>
            <w:proofErr w:type="gramEnd"/>
            <w:r w:rsidRPr="00E45B31">
              <w:rPr>
                <w:rFonts w:ascii="Times New Roman"/>
                <w:sz w:val="18"/>
              </w:rPr>
              <w:t>液流电池</w:t>
            </w:r>
            <w:proofErr w:type="gramStart"/>
            <w:r w:rsidRPr="00E45B31">
              <w:rPr>
                <w:rFonts w:ascii="Times New Roman"/>
                <w:sz w:val="18"/>
              </w:rPr>
              <w:t>钒</w:t>
            </w:r>
            <w:proofErr w:type="gramEnd"/>
            <w:r w:rsidRPr="00E45B31">
              <w:rPr>
                <w:rFonts w:ascii="Times New Roman"/>
                <w:sz w:val="18"/>
              </w:rPr>
              <w:t>迁移的方法及系统</w:t>
            </w:r>
          </w:p>
        </w:tc>
        <w:tc>
          <w:tcPr>
            <w:tcW w:w="856" w:type="dxa"/>
          </w:tcPr>
          <w:p w14:paraId="1CCAA73F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中国</w:t>
            </w:r>
          </w:p>
        </w:tc>
        <w:tc>
          <w:tcPr>
            <w:tcW w:w="874" w:type="dxa"/>
          </w:tcPr>
          <w:p w14:paraId="257EDEF3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w w:val="95"/>
                <w:sz w:val="18"/>
              </w:rPr>
              <w:t>ZL201811140</w:t>
            </w:r>
            <w:r w:rsidRPr="00E45B31">
              <w:rPr>
                <w:rFonts w:ascii="Times New Roman"/>
                <w:sz w:val="18"/>
              </w:rPr>
              <w:t>235.5</w:t>
            </w:r>
          </w:p>
        </w:tc>
        <w:tc>
          <w:tcPr>
            <w:tcW w:w="876" w:type="dxa"/>
          </w:tcPr>
          <w:p w14:paraId="0F3BD98F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2021</w:t>
            </w:r>
            <w:r w:rsidRPr="00E45B31">
              <w:rPr>
                <w:rFonts w:ascii="Times New Roman"/>
                <w:sz w:val="18"/>
              </w:rPr>
              <w:t>年</w:t>
            </w:r>
            <w:r w:rsidRPr="00E45B31">
              <w:rPr>
                <w:rFonts w:ascii="Times New Roman"/>
                <w:sz w:val="18"/>
              </w:rPr>
              <w:t>12</w:t>
            </w:r>
            <w:r w:rsidRPr="00E45B31">
              <w:rPr>
                <w:rFonts w:ascii="Times New Roman"/>
                <w:sz w:val="18"/>
              </w:rPr>
              <w:t>月</w:t>
            </w:r>
            <w:r w:rsidRPr="00E45B31">
              <w:rPr>
                <w:rFonts w:ascii="Times New Roman"/>
                <w:sz w:val="18"/>
              </w:rPr>
              <w:t>31</w:t>
            </w:r>
            <w:r w:rsidRPr="00E45B31">
              <w:rPr>
                <w:rFonts w:ascii="Times New Roman"/>
                <w:sz w:val="18"/>
              </w:rPr>
              <w:t>日</w:t>
            </w:r>
          </w:p>
        </w:tc>
        <w:tc>
          <w:tcPr>
            <w:tcW w:w="1140" w:type="dxa"/>
          </w:tcPr>
          <w:p w14:paraId="06160F28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w w:val="95"/>
                <w:sz w:val="18"/>
              </w:rPr>
              <w:t>第</w:t>
            </w:r>
            <w:r w:rsidRPr="00E45B31">
              <w:rPr>
                <w:rFonts w:ascii="Times New Roman"/>
                <w:w w:val="95"/>
                <w:sz w:val="18"/>
              </w:rPr>
              <w:t>4874964</w:t>
            </w:r>
            <w:r w:rsidRPr="00E45B31">
              <w:rPr>
                <w:rFonts w:ascii="Times New Roman"/>
                <w:w w:val="95"/>
                <w:sz w:val="18"/>
              </w:rPr>
              <w:t>号</w:t>
            </w:r>
          </w:p>
        </w:tc>
        <w:tc>
          <w:tcPr>
            <w:tcW w:w="1066" w:type="dxa"/>
          </w:tcPr>
          <w:p w14:paraId="17501A98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大连融科储能技术发展有限公司</w:t>
            </w:r>
          </w:p>
        </w:tc>
        <w:tc>
          <w:tcPr>
            <w:tcW w:w="1038" w:type="dxa"/>
          </w:tcPr>
          <w:p w14:paraId="7719015F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于彩红</w:t>
            </w:r>
            <w:r w:rsidRPr="00E45B31">
              <w:rPr>
                <w:rFonts w:ascii="Times New Roman"/>
                <w:sz w:val="18"/>
              </w:rPr>
              <w:t>;</w:t>
            </w:r>
            <w:r w:rsidRPr="00E45B31">
              <w:rPr>
                <w:rFonts w:ascii="Times New Roman"/>
                <w:sz w:val="18"/>
              </w:rPr>
              <w:t>董艳影</w:t>
            </w:r>
            <w:r w:rsidRPr="00E45B31">
              <w:rPr>
                <w:rFonts w:ascii="Times New Roman"/>
                <w:sz w:val="18"/>
              </w:rPr>
              <w:t>;</w:t>
            </w:r>
            <w:proofErr w:type="gramStart"/>
            <w:r w:rsidRPr="00E45B31">
              <w:rPr>
                <w:rFonts w:ascii="Times New Roman"/>
                <w:sz w:val="18"/>
              </w:rPr>
              <w:t>赵叶龙</w:t>
            </w:r>
            <w:proofErr w:type="gramEnd"/>
            <w:r w:rsidRPr="00E45B31">
              <w:rPr>
                <w:rFonts w:ascii="Times New Roman"/>
                <w:sz w:val="18"/>
              </w:rPr>
              <w:t>;</w:t>
            </w:r>
            <w:r w:rsidRPr="00E45B31">
              <w:rPr>
                <w:rFonts w:ascii="Times New Roman"/>
                <w:sz w:val="18"/>
              </w:rPr>
              <w:t>邹毅</w:t>
            </w:r>
            <w:r w:rsidRPr="00E45B31">
              <w:rPr>
                <w:rFonts w:ascii="Times New Roman"/>
                <w:sz w:val="18"/>
              </w:rPr>
              <w:t>;</w:t>
            </w:r>
            <w:r w:rsidRPr="00E45B31">
              <w:rPr>
                <w:rFonts w:ascii="Times New Roman"/>
                <w:sz w:val="18"/>
              </w:rPr>
              <w:t>刘宗</w:t>
            </w:r>
            <w:proofErr w:type="gramStart"/>
            <w:r w:rsidRPr="00E45B31">
              <w:rPr>
                <w:rFonts w:ascii="Times New Roman"/>
                <w:sz w:val="18"/>
              </w:rPr>
              <w:t>浩</w:t>
            </w:r>
            <w:proofErr w:type="gramEnd"/>
            <w:r w:rsidRPr="00E45B31">
              <w:rPr>
                <w:rFonts w:ascii="Times New Roman"/>
                <w:sz w:val="18"/>
              </w:rPr>
              <w:t>;</w:t>
            </w:r>
            <w:r w:rsidRPr="00E45B31">
              <w:rPr>
                <w:rFonts w:ascii="Times New Roman"/>
                <w:sz w:val="18"/>
              </w:rPr>
              <w:t>宋玉波</w:t>
            </w:r>
            <w:r w:rsidRPr="00E45B31">
              <w:rPr>
                <w:rFonts w:ascii="Times New Roman"/>
                <w:sz w:val="18"/>
              </w:rPr>
              <w:t>;</w:t>
            </w:r>
            <w:r w:rsidRPr="00E45B31">
              <w:rPr>
                <w:rFonts w:ascii="Times New Roman"/>
                <w:sz w:val="18"/>
              </w:rPr>
              <w:t>王良</w:t>
            </w:r>
            <w:r w:rsidRPr="00E45B31">
              <w:rPr>
                <w:rFonts w:ascii="Times New Roman"/>
                <w:sz w:val="18"/>
              </w:rPr>
              <w:t>;</w:t>
            </w:r>
            <w:proofErr w:type="gramStart"/>
            <w:r w:rsidRPr="00E45B31">
              <w:rPr>
                <w:rFonts w:ascii="Times New Roman"/>
                <w:sz w:val="18"/>
              </w:rPr>
              <w:t>梁加富</w:t>
            </w:r>
            <w:proofErr w:type="gramEnd"/>
            <w:r w:rsidRPr="00E45B31">
              <w:rPr>
                <w:rFonts w:ascii="Times New Roman"/>
                <w:sz w:val="18"/>
              </w:rPr>
              <w:t>;</w:t>
            </w:r>
            <w:r w:rsidRPr="00E45B31">
              <w:rPr>
                <w:rFonts w:ascii="Times New Roman"/>
                <w:sz w:val="18"/>
              </w:rPr>
              <w:t>高新亮</w:t>
            </w:r>
            <w:r w:rsidRPr="00E45B31">
              <w:rPr>
                <w:rFonts w:ascii="Times New Roman"/>
                <w:sz w:val="18"/>
              </w:rPr>
              <w:t>;</w:t>
            </w:r>
            <w:r w:rsidRPr="00E45B31">
              <w:rPr>
                <w:rFonts w:ascii="Times New Roman"/>
                <w:sz w:val="18"/>
              </w:rPr>
              <w:t>王丹</w:t>
            </w:r>
          </w:p>
        </w:tc>
        <w:tc>
          <w:tcPr>
            <w:tcW w:w="1091" w:type="dxa"/>
          </w:tcPr>
          <w:p w14:paraId="155696A5" w14:textId="77777777" w:rsidR="00177B5E" w:rsidRPr="00E45B31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 w:rsidRPr="00E45B31">
              <w:rPr>
                <w:rFonts w:ascii="Times New Roman"/>
                <w:sz w:val="18"/>
              </w:rPr>
              <w:t>有效</w:t>
            </w:r>
          </w:p>
        </w:tc>
      </w:tr>
      <w:tr w:rsidR="00177B5E" w14:paraId="52F49BCE" w14:textId="77777777" w:rsidTr="00177B5E">
        <w:trPr>
          <w:trHeight w:val="921"/>
          <w:jc w:val="center"/>
        </w:trPr>
        <w:tc>
          <w:tcPr>
            <w:tcW w:w="950" w:type="dxa"/>
          </w:tcPr>
          <w:p w14:paraId="1F9722C9" w14:textId="77777777" w:rsidR="00177B5E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  <w:sz w:val="18"/>
              </w:rPr>
              <w:t>发明专利</w:t>
            </w:r>
          </w:p>
        </w:tc>
        <w:tc>
          <w:tcPr>
            <w:tcW w:w="1030" w:type="dxa"/>
          </w:tcPr>
          <w:p w14:paraId="041E2FA5" w14:textId="77777777" w:rsidR="00177B5E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一种用于实时</w:t>
            </w:r>
            <w:proofErr w:type="gramStart"/>
            <w:r>
              <w:rPr>
                <w:rFonts w:ascii="Times New Roman"/>
                <w:color w:val="000000"/>
                <w:sz w:val="18"/>
                <w:szCs w:val="18"/>
              </w:rPr>
              <w:t>监测全钒</w:t>
            </w:r>
            <w:proofErr w:type="gramEnd"/>
            <w:r>
              <w:rPr>
                <w:rFonts w:ascii="Times New Roman"/>
                <w:color w:val="000000"/>
                <w:sz w:val="18"/>
                <w:szCs w:val="18"/>
              </w:rPr>
              <w:t>液流电池副反应的方法及系统</w:t>
            </w:r>
          </w:p>
        </w:tc>
        <w:tc>
          <w:tcPr>
            <w:tcW w:w="856" w:type="dxa"/>
          </w:tcPr>
          <w:p w14:paraId="15169061" w14:textId="77777777" w:rsidR="00177B5E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874" w:type="dxa"/>
          </w:tcPr>
          <w:p w14:paraId="1DAD9F00" w14:textId="77777777" w:rsidR="00177B5E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w w:val="95"/>
                <w:sz w:val="18"/>
                <w:szCs w:val="18"/>
              </w:rPr>
              <w:t>ZL201811140234.0</w:t>
            </w:r>
            <w:r>
              <w:rPr>
                <w:rFonts w:asci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14:paraId="28B97A99" w14:textId="77777777" w:rsidR="00177B5E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2021</w:t>
            </w:r>
            <w:r>
              <w:rPr>
                <w:rFonts w:ascii="Times New Roman"/>
                <w:color w:val="000000"/>
                <w:sz w:val="18"/>
                <w:szCs w:val="18"/>
              </w:rPr>
              <w:t>年</w:t>
            </w:r>
            <w:r>
              <w:rPr>
                <w:rFonts w:ascii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140" w:type="dxa"/>
          </w:tcPr>
          <w:p w14:paraId="6EA110E0" w14:textId="77777777" w:rsidR="00177B5E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w w:val="95"/>
                <w:sz w:val="18"/>
                <w:szCs w:val="18"/>
              </w:rPr>
              <w:t>第</w:t>
            </w:r>
            <w:r>
              <w:rPr>
                <w:rFonts w:ascii="Times New Roman"/>
                <w:color w:val="000000"/>
                <w:w w:val="95"/>
                <w:sz w:val="18"/>
                <w:szCs w:val="18"/>
              </w:rPr>
              <w:t>4783181</w:t>
            </w:r>
            <w:r>
              <w:rPr>
                <w:rFonts w:ascii="Times New Roman"/>
                <w:color w:val="000000"/>
                <w:w w:val="95"/>
                <w:sz w:val="18"/>
                <w:szCs w:val="18"/>
              </w:rPr>
              <w:t>号</w:t>
            </w:r>
          </w:p>
        </w:tc>
        <w:tc>
          <w:tcPr>
            <w:tcW w:w="1066" w:type="dxa"/>
          </w:tcPr>
          <w:p w14:paraId="341164A7" w14:textId="77777777" w:rsidR="00177B5E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大连融科储能技术发展有限公司</w:t>
            </w:r>
          </w:p>
        </w:tc>
        <w:tc>
          <w:tcPr>
            <w:tcW w:w="1038" w:type="dxa"/>
          </w:tcPr>
          <w:p w14:paraId="1A4F1723" w14:textId="77777777" w:rsidR="00177B5E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董艳影</w:t>
            </w:r>
            <w:r>
              <w:rPr>
                <w:rFonts w:asci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/>
                <w:color w:val="000000"/>
                <w:sz w:val="18"/>
                <w:szCs w:val="18"/>
              </w:rPr>
              <w:t>于彩红</w:t>
            </w:r>
            <w:r>
              <w:rPr>
                <w:rFonts w:ascii="Times New Roman"/>
                <w:color w:val="000000"/>
                <w:sz w:val="18"/>
                <w:szCs w:val="18"/>
              </w:rPr>
              <w:t xml:space="preserve">; </w:t>
            </w:r>
            <w:proofErr w:type="gramStart"/>
            <w:r>
              <w:rPr>
                <w:rFonts w:ascii="Times New Roman"/>
                <w:color w:val="000000"/>
                <w:sz w:val="18"/>
                <w:szCs w:val="18"/>
              </w:rPr>
              <w:t>赵叶龙</w:t>
            </w:r>
            <w:proofErr w:type="gramEnd"/>
            <w:r>
              <w:rPr>
                <w:rFonts w:asci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/>
                <w:color w:val="000000"/>
                <w:sz w:val="18"/>
                <w:szCs w:val="18"/>
              </w:rPr>
              <w:t>邹毅</w:t>
            </w:r>
            <w:r>
              <w:rPr>
                <w:rFonts w:asci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/>
                <w:color w:val="000000"/>
                <w:sz w:val="18"/>
                <w:szCs w:val="18"/>
              </w:rPr>
              <w:t>刘宗</w:t>
            </w:r>
            <w:proofErr w:type="gramStart"/>
            <w:r>
              <w:rPr>
                <w:rFonts w:ascii="Times New Roman"/>
                <w:color w:val="000000"/>
                <w:sz w:val="18"/>
                <w:szCs w:val="18"/>
              </w:rPr>
              <w:t>浩</w:t>
            </w:r>
            <w:proofErr w:type="gramEnd"/>
            <w:r>
              <w:rPr>
                <w:rFonts w:asci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/>
                <w:color w:val="000000"/>
                <w:sz w:val="18"/>
                <w:szCs w:val="18"/>
              </w:rPr>
              <w:t>王良</w:t>
            </w:r>
            <w:r>
              <w:rPr>
                <w:rFonts w:ascii="Times New Roman"/>
                <w:color w:val="000000"/>
                <w:sz w:val="18"/>
                <w:szCs w:val="18"/>
              </w:rPr>
              <w:t xml:space="preserve">; </w:t>
            </w:r>
            <w:proofErr w:type="gramStart"/>
            <w:r>
              <w:rPr>
                <w:rFonts w:ascii="Times New Roman"/>
                <w:color w:val="000000"/>
                <w:sz w:val="18"/>
                <w:szCs w:val="18"/>
              </w:rPr>
              <w:t>梁加富</w:t>
            </w:r>
            <w:proofErr w:type="gramEnd"/>
            <w:r>
              <w:rPr>
                <w:rFonts w:asci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/>
                <w:color w:val="000000"/>
                <w:sz w:val="18"/>
                <w:szCs w:val="18"/>
              </w:rPr>
              <w:t>宋玉波</w:t>
            </w:r>
            <w:r>
              <w:rPr>
                <w:rFonts w:asci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/>
                <w:color w:val="000000"/>
                <w:sz w:val="18"/>
                <w:szCs w:val="18"/>
              </w:rPr>
              <w:t>高新亮</w:t>
            </w:r>
            <w:r>
              <w:rPr>
                <w:rFonts w:asci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/>
                <w:color w:val="000000"/>
                <w:sz w:val="18"/>
                <w:szCs w:val="18"/>
              </w:rPr>
              <w:t>王丹</w:t>
            </w:r>
          </w:p>
        </w:tc>
        <w:tc>
          <w:tcPr>
            <w:tcW w:w="1091" w:type="dxa"/>
          </w:tcPr>
          <w:p w14:paraId="67376398" w14:textId="77777777" w:rsidR="00177B5E" w:rsidRDefault="00177B5E" w:rsidP="00080794">
            <w:pPr>
              <w:pStyle w:val="a3"/>
              <w:adjustRightInd w:val="0"/>
              <w:snapToGrid w:val="0"/>
              <w:spacing w:line="390" w:lineRule="exact"/>
              <w:ind w:firstLineChars="0" w:firstLine="0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  <w:r>
              <w:rPr>
                <w:rFonts w:ascii="Times New Roman"/>
                <w:color w:val="000000"/>
                <w:sz w:val="18"/>
                <w:szCs w:val="18"/>
              </w:rPr>
              <w:t>有效</w:t>
            </w:r>
          </w:p>
        </w:tc>
      </w:tr>
      <w:bookmarkEnd w:id="1"/>
    </w:tbl>
    <w:p w14:paraId="7F6A35B4" w14:textId="77777777" w:rsidR="00C87224" w:rsidRPr="00177B5E" w:rsidRDefault="00C87224">
      <w:pPr>
        <w:rPr>
          <w:lang w:val="en"/>
        </w:rPr>
      </w:pPr>
    </w:p>
    <w:sectPr w:rsidR="00C87224" w:rsidRPr="00177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8E833" w14:textId="77777777" w:rsidR="00845882" w:rsidRDefault="00845882" w:rsidP="000458E0">
      <w:r>
        <w:separator/>
      </w:r>
    </w:p>
  </w:endnote>
  <w:endnote w:type="continuationSeparator" w:id="0">
    <w:p w14:paraId="3C512CC9" w14:textId="77777777" w:rsidR="00845882" w:rsidRDefault="00845882" w:rsidP="0004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95371" w14:textId="77777777" w:rsidR="00845882" w:rsidRDefault="00845882" w:rsidP="000458E0">
      <w:r>
        <w:separator/>
      </w:r>
    </w:p>
  </w:footnote>
  <w:footnote w:type="continuationSeparator" w:id="0">
    <w:p w14:paraId="66EE7B86" w14:textId="77777777" w:rsidR="00845882" w:rsidRDefault="00845882" w:rsidP="00045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5E"/>
    <w:rsid w:val="000458E0"/>
    <w:rsid w:val="000B297C"/>
    <w:rsid w:val="00177B5E"/>
    <w:rsid w:val="004F76CD"/>
    <w:rsid w:val="00510487"/>
    <w:rsid w:val="006B099D"/>
    <w:rsid w:val="00845882"/>
    <w:rsid w:val="008F0176"/>
    <w:rsid w:val="00B20008"/>
    <w:rsid w:val="00C25F78"/>
    <w:rsid w:val="00C87224"/>
    <w:rsid w:val="00D40D0F"/>
    <w:rsid w:val="00E028DD"/>
    <w:rsid w:val="00E47B56"/>
    <w:rsid w:val="00E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2F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5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177B5E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3"/>
    <w:uiPriority w:val="99"/>
    <w:qFormat/>
    <w:rsid w:val="00177B5E"/>
    <w:rPr>
      <w:rFonts w:ascii="仿宋_GB2312" w:eastAsia="宋体" w:hAnsi="Calibri" w:cs="Times New Roman"/>
      <w:sz w:val="24"/>
      <w:szCs w:val="24"/>
    </w:rPr>
  </w:style>
  <w:style w:type="paragraph" w:customStyle="1" w:styleId="Style8">
    <w:name w:val="_Style 8"/>
    <w:basedOn w:val="a"/>
    <w:next w:val="a"/>
    <w:qFormat/>
    <w:rsid w:val="00177B5E"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paragraph" w:styleId="a4">
    <w:name w:val="header"/>
    <w:basedOn w:val="a"/>
    <w:link w:val="Char0"/>
    <w:uiPriority w:val="99"/>
    <w:unhideWhenUsed/>
    <w:rsid w:val="000458E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58E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45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58E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5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177B5E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3"/>
    <w:uiPriority w:val="99"/>
    <w:qFormat/>
    <w:rsid w:val="00177B5E"/>
    <w:rPr>
      <w:rFonts w:ascii="仿宋_GB2312" w:eastAsia="宋体" w:hAnsi="Calibri" w:cs="Times New Roman"/>
      <w:sz w:val="24"/>
      <w:szCs w:val="24"/>
    </w:rPr>
  </w:style>
  <w:style w:type="paragraph" w:customStyle="1" w:styleId="Style8">
    <w:name w:val="_Style 8"/>
    <w:basedOn w:val="a"/>
    <w:next w:val="a"/>
    <w:qFormat/>
    <w:rsid w:val="00177B5E"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paragraph" w:styleId="a4">
    <w:name w:val="header"/>
    <w:basedOn w:val="a"/>
    <w:link w:val="Char0"/>
    <w:uiPriority w:val="99"/>
    <w:unhideWhenUsed/>
    <w:rsid w:val="000458E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58E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45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58E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AdvancedSearch('AN','CN202010570390.1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DetailedInfo('CN113823806B','52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openAdvancedSearch('AN','CN201610594844.2')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倩 荣</dc:creator>
  <cp:keywords/>
  <dc:description/>
  <cp:lastModifiedBy>冯天时</cp:lastModifiedBy>
  <cp:revision>3</cp:revision>
  <dcterms:created xsi:type="dcterms:W3CDTF">2023-12-31T08:00:00Z</dcterms:created>
  <dcterms:modified xsi:type="dcterms:W3CDTF">2023-12-31T13:23:00Z</dcterms:modified>
</cp:coreProperties>
</file>